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D1B2" w14:textId="51B9D550" w:rsidR="00AE2B59" w:rsidRDefault="00AE2B59" w:rsidP="00AE2B59">
      <w:r>
        <w:rPr>
          <w:rFonts w:hint="eastAsia"/>
        </w:rPr>
        <w:t>公民連携レビュー</w:t>
      </w:r>
      <w:r w:rsidR="00C60E1E">
        <w:rPr>
          <w:rFonts w:hint="eastAsia"/>
        </w:rPr>
        <w:t>２０２５</w:t>
      </w:r>
      <w:r>
        <w:rPr>
          <w:rFonts w:hint="eastAsia"/>
        </w:rPr>
        <w:t>年度</w:t>
      </w:r>
      <w:r>
        <w:t>No</w:t>
      </w:r>
      <w:r w:rsidR="00203F4D">
        <w:rPr>
          <w:rFonts w:hint="eastAsia"/>
        </w:rPr>
        <w:t>1</w:t>
      </w:r>
      <w:r>
        <w:t>（202</w:t>
      </w:r>
      <w:r w:rsidR="00495977">
        <w:rPr>
          <w:rFonts w:hint="eastAsia"/>
        </w:rPr>
        <w:t>5</w:t>
      </w:r>
      <w:r>
        <w:t>.</w:t>
      </w:r>
      <w:r w:rsidR="00495977">
        <w:rPr>
          <w:rFonts w:hint="eastAsia"/>
        </w:rPr>
        <w:t>３</w:t>
      </w:r>
      <w:r w:rsidR="0079027C">
        <w:rPr>
          <w:rFonts w:hint="eastAsia"/>
        </w:rPr>
        <w:t>.</w:t>
      </w:r>
      <w:r w:rsidR="00203F4D">
        <w:rPr>
          <w:rFonts w:hint="eastAsia"/>
        </w:rPr>
        <w:t>2</w:t>
      </w:r>
      <w:r w:rsidR="00495977">
        <w:rPr>
          <w:rFonts w:hint="eastAsia"/>
        </w:rPr>
        <w:t>5</w:t>
      </w:r>
      <w:r>
        <w:t>）</w:t>
      </w:r>
    </w:p>
    <w:p w14:paraId="30C35982" w14:textId="23BA36ED" w:rsidR="00AE2B59" w:rsidRDefault="00AE2B59" w:rsidP="00AE2B59">
      <w:r>
        <w:t>伊庭　良知（一般社団法人　国土政策研究会　理事）</w:t>
      </w:r>
      <w:r w:rsidR="005461E2">
        <w:tab/>
      </w:r>
      <w:r w:rsidR="005461E2">
        <w:rPr>
          <w:rFonts w:hint="eastAsia"/>
        </w:rPr>
        <w:t>y.iba.jj2@gmail.com</w:t>
      </w:r>
    </w:p>
    <w:p w14:paraId="6D31B894" w14:textId="25C847D6" w:rsidR="00AE2B59" w:rsidRDefault="00AE2B59" w:rsidP="005461E2">
      <w:pPr>
        <w:jc w:val="left"/>
      </w:pPr>
      <w:r>
        <w:rPr>
          <w:rFonts w:hint="eastAsia"/>
        </w:rPr>
        <w:t>山本　久美（一般社団法人　国土政策研究会　調査役）</w:t>
      </w:r>
      <w:r w:rsidR="005461E2">
        <w:rPr>
          <w:rFonts w:hint="eastAsia"/>
        </w:rPr>
        <w:t xml:space="preserve">  kumi.yamamoto.mp@gmail.com</w:t>
      </w:r>
    </w:p>
    <w:p w14:paraId="514D916A" w14:textId="77777777" w:rsidR="00AE2B59" w:rsidRDefault="00AE2B59" w:rsidP="005461E2">
      <w:pPr>
        <w:ind w:left="2520" w:firstLine="840"/>
      </w:pPr>
      <w:r>
        <w:rPr>
          <w:rFonts w:hint="eastAsia"/>
        </w:rPr>
        <w:t xml:space="preserve">国土交通省　</w:t>
      </w:r>
      <w:r>
        <w:t>PPP協定パートナー（個別相談）</w:t>
      </w:r>
    </w:p>
    <w:p w14:paraId="5BE0F847" w14:textId="2D3BDEC5" w:rsidR="005F3AAA" w:rsidRDefault="005F3AAA" w:rsidP="005461E2">
      <w:pPr>
        <w:ind w:left="2520" w:firstLine="840"/>
      </w:pPr>
      <w:r>
        <w:rPr>
          <w:rFonts w:hint="eastAsia"/>
        </w:rPr>
        <w:t>内閣府　　　公民連携　専門家　認定</w:t>
      </w:r>
    </w:p>
    <w:p w14:paraId="3A260896" w14:textId="5840EE3A" w:rsidR="00AE2B59" w:rsidRDefault="00AE2B59" w:rsidP="00AE2B59">
      <w:r>
        <w:rPr>
          <w:rFonts w:hint="eastAsia"/>
        </w:rPr>
        <w:t>＊＊＊＊＊＊＊＊＊＊＊＊＊＊＊＊＊＊＊＊＊＊＊＊＊＊＊＊＊＊＊＊＊＊＊＊＊＊＊</w:t>
      </w:r>
    </w:p>
    <w:p w14:paraId="7AE83E69" w14:textId="705C294D" w:rsidR="00F44B93" w:rsidRDefault="004B5153" w:rsidP="00AE2B59">
      <w:r>
        <w:rPr>
          <w:rFonts w:hint="eastAsia"/>
        </w:rPr>
        <w:t>しばらくお休みをいただきました。</w:t>
      </w:r>
    </w:p>
    <w:p w14:paraId="6E9CBFCD" w14:textId="5E633274" w:rsidR="004B5153" w:rsidRDefault="004B5153" w:rsidP="00AE2B59">
      <w:r>
        <w:rPr>
          <w:rFonts w:hint="eastAsia"/>
        </w:rPr>
        <w:t>2025年度から、新しい情報の</w:t>
      </w:r>
      <w:r w:rsidR="00B240F4">
        <w:rPr>
          <w:rFonts w:hint="eastAsia"/>
        </w:rPr>
        <w:t>伝達の手法を模索するためです。</w:t>
      </w:r>
      <w:r w:rsidR="00A77597">
        <w:rPr>
          <w:rFonts w:hint="eastAsia"/>
        </w:rPr>
        <w:t>その第1号です。</w:t>
      </w:r>
    </w:p>
    <w:p w14:paraId="1225F34E" w14:textId="112B7138" w:rsidR="00B240F4" w:rsidRDefault="00B240F4" w:rsidP="00AE2B59">
      <w:r>
        <w:rPr>
          <w:rFonts w:hint="eastAsia"/>
        </w:rPr>
        <w:t>山本調査役が、</w:t>
      </w:r>
      <w:r w:rsidR="00553DF5">
        <w:rPr>
          <w:rFonts w:hint="eastAsia"/>
        </w:rPr>
        <w:t>新しい情報サイト「公民連携WEBプラットフォーム</w:t>
      </w:r>
      <w:r w:rsidR="00D0360D">
        <w:rPr>
          <w:rFonts w:hint="eastAsia"/>
        </w:rPr>
        <w:t>」を創ってくれました。</w:t>
      </w:r>
    </w:p>
    <w:p w14:paraId="70F35082" w14:textId="677C1D27" w:rsidR="00D0360D" w:rsidRDefault="004C103F" w:rsidP="00AE2B59">
      <w:r>
        <w:rPr>
          <w:rFonts w:hint="eastAsia"/>
        </w:rPr>
        <w:t>公民連携に関する情報、</w:t>
      </w:r>
      <w:r w:rsidR="00D0360D">
        <w:rPr>
          <w:rFonts w:hint="eastAsia"/>
        </w:rPr>
        <w:t>レビュー、セミナー資料、セミナー動画、</w:t>
      </w:r>
      <w:r>
        <w:rPr>
          <w:rFonts w:hint="eastAsia"/>
        </w:rPr>
        <w:t>セミナー資料など</w:t>
      </w:r>
    </w:p>
    <w:p w14:paraId="3E951114" w14:textId="33455147" w:rsidR="004C103F" w:rsidRDefault="00D10D12" w:rsidP="00AE2B59">
      <w:r>
        <w:rPr>
          <w:rFonts w:hint="eastAsia"/>
        </w:rPr>
        <w:t>様々な資料を一元化して見つけることができるようになります。</w:t>
      </w:r>
    </w:p>
    <w:p w14:paraId="2DF5A875" w14:textId="7899A9C6" w:rsidR="00C32326" w:rsidRDefault="00C32326" w:rsidP="00AE2B59">
      <w:r>
        <w:rPr>
          <w:rFonts w:hint="eastAsia"/>
        </w:rPr>
        <w:t>公民連携によるまちづくり、公共調達の益々の発展に寄与できればと思います。</w:t>
      </w:r>
    </w:p>
    <w:p w14:paraId="3B77F7D2" w14:textId="16330E37" w:rsidR="002F3BC9" w:rsidRDefault="00033056" w:rsidP="00AE2B59">
      <w:r>
        <w:rPr>
          <w:rFonts w:hint="eastAsia"/>
        </w:rPr>
        <w:t>サイトへは、ここから、</w:t>
      </w:r>
      <w:r w:rsidR="00341F97">
        <w:rPr>
          <w:rFonts w:hint="eastAsia"/>
        </w:rPr>
        <w:t xml:space="preserve">どうぞ！　　</w:t>
      </w:r>
      <w:hyperlink r:id="rId7" w:history="1">
        <w:r w:rsidRPr="00033056">
          <w:rPr>
            <w:rStyle w:val="aa"/>
          </w:rPr>
          <w:t>公民連携webプラットフォーム</w:t>
        </w:r>
      </w:hyperlink>
    </w:p>
    <w:p w14:paraId="036B291C" w14:textId="0647539A" w:rsidR="001C52E4" w:rsidRDefault="001C52E4" w:rsidP="005347B9">
      <w:r>
        <w:rPr>
          <w:rFonts w:hint="eastAsia"/>
        </w:rPr>
        <w:t>ユーチューブ</w:t>
      </w:r>
      <w:r w:rsidR="005347B9">
        <w:rPr>
          <w:rFonts w:hint="eastAsia"/>
        </w:rPr>
        <w:t>の</w:t>
      </w:r>
      <w:r>
        <w:rPr>
          <w:rFonts w:hint="eastAsia"/>
        </w:rPr>
        <w:t>PFIに関する</w:t>
      </w:r>
      <w:r w:rsidR="005347B9">
        <w:rPr>
          <w:rFonts w:hint="eastAsia"/>
        </w:rPr>
        <w:t>セミナー動画</w:t>
      </w:r>
      <w:r w:rsidR="00341F97">
        <w:rPr>
          <w:rFonts w:hint="eastAsia"/>
        </w:rPr>
        <w:t>も</w:t>
      </w:r>
      <w:r w:rsidR="00305331">
        <w:rPr>
          <w:rFonts w:hint="eastAsia"/>
        </w:rPr>
        <w:t>変わらず掲載されます</w:t>
      </w:r>
      <w:r>
        <w:rPr>
          <w:rFonts w:hint="eastAsia"/>
        </w:rPr>
        <w:t>。</w:t>
      </w:r>
    </w:p>
    <w:p w14:paraId="32AC5DF4" w14:textId="0AF26194" w:rsidR="00147106" w:rsidRDefault="001C52E4" w:rsidP="00365396">
      <w:r>
        <w:rPr>
          <w:rFonts w:hint="eastAsia"/>
        </w:rPr>
        <w:t>URLは、下記になります。</w:t>
      </w:r>
      <w:r w:rsidR="00365396">
        <w:rPr>
          <w:rFonts w:hint="eastAsia"/>
        </w:rPr>
        <w:t>今後も、新しいトピックスを</w:t>
      </w:r>
      <w:r w:rsidR="006D5DF3">
        <w:rPr>
          <w:rFonts w:hint="eastAsia"/>
        </w:rPr>
        <w:t>UP予定です。</w:t>
      </w:r>
    </w:p>
    <w:p w14:paraId="45E0B6E1" w14:textId="63CED712" w:rsidR="00B41C3B" w:rsidRPr="00B41C3B" w:rsidRDefault="001C52E4" w:rsidP="00AE2B59">
      <w:pPr>
        <w:rPr>
          <w:color w:val="0000FF"/>
          <w:u w:val="single"/>
        </w:rPr>
      </w:pPr>
      <w:hyperlink r:id="rId8" w:history="1">
        <w:r>
          <w:rPr>
            <w:rStyle w:val="aa"/>
          </w:rPr>
          <w:t>(1299) PFI 講座 - YouTube</w:t>
        </w:r>
      </w:hyperlink>
    </w:p>
    <w:p w14:paraId="438D21E3" w14:textId="648687BB" w:rsidR="001C52E4" w:rsidRDefault="001C52E4" w:rsidP="00AE2B59">
      <w:r>
        <w:rPr>
          <w:rFonts w:hint="eastAsia"/>
        </w:rPr>
        <w:t>＊＊＊＊＊＊＊＊＊＊＊＊＊＊＊＊＊＊＊＊＊＊＊＊＊＊＊＊＊＊＊＊＊＊＊＊＊＊＊</w:t>
      </w:r>
    </w:p>
    <w:p w14:paraId="728E6C89" w14:textId="415A5A26" w:rsidR="00AE2B59" w:rsidRDefault="006D311C" w:rsidP="00AE2B59">
      <w:r>
        <w:rPr>
          <w:rFonts w:hint="eastAsia"/>
        </w:rPr>
        <w:t>伊庭・山本の</w:t>
      </w:r>
      <w:r w:rsidR="00AE2B59">
        <w:rPr>
          <w:rFonts w:hint="eastAsia"/>
        </w:rPr>
        <w:t>活動報告</w:t>
      </w:r>
    </w:p>
    <w:p w14:paraId="3DB405B6" w14:textId="77777777" w:rsidR="008852C1" w:rsidRDefault="003F3ED0" w:rsidP="00E60447">
      <w:pPr>
        <w:ind w:left="3150" w:hangingChars="1500" w:hanging="3150"/>
      </w:pPr>
      <w:r>
        <w:t xml:space="preserve">　こうきょうセミナー</w:t>
      </w:r>
      <w:r w:rsidR="006D38AD">
        <w:rPr>
          <w:rFonts w:hint="eastAsia"/>
        </w:rPr>
        <w:t>：こうきょう㈱はこの間も、セミナーを企画していただきました</w:t>
      </w:r>
      <w:r w:rsidR="00E60447">
        <w:rPr>
          <w:rFonts w:hint="eastAsia"/>
        </w:rPr>
        <w:t>。</w:t>
      </w:r>
    </w:p>
    <w:p w14:paraId="39568B4A" w14:textId="5E6F9CA7" w:rsidR="003F3ED0" w:rsidRDefault="008852C1" w:rsidP="00E60447">
      <w:pPr>
        <w:ind w:left="3150" w:hangingChars="1500" w:hanging="3150"/>
      </w:pPr>
      <w:r>
        <w:rPr>
          <w:rFonts w:hint="eastAsia"/>
        </w:rPr>
        <w:t>資料や動画についてのお問い合わせは</w:t>
      </w:r>
      <w:r w:rsidR="00B1776E">
        <w:rPr>
          <w:rFonts w:hint="eastAsia"/>
        </w:rPr>
        <w:t xml:space="preserve">、　</w:t>
      </w:r>
      <w:hyperlink r:id="rId9" w:history="1">
        <w:r w:rsidR="00B1776E" w:rsidRPr="00231958">
          <w:rPr>
            <w:rStyle w:val="aa"/>
          </w:rPr>
          <w:t>http://www.kokyo.co.jp/</w:t>
        </w:r>
      </w:hyperlink>
    </w:p>
    <w:p w14:paraId="1D84515D" w14:textId="02BA2EF9" w:rsidR="00E60447" w:rsidRDefault="00E60447" w:rsidP="00E60447">
      <w:pPr>
        <w:ind w:left="3150" w:hangingChars="1500" w:hanging="3150"/>
      </w:pPr>
      <w:r>
        <w:rPr>
          <w:rFonts w:hint="eastAsia"/>
        </w:rPr>
        <w:t xml:space="preserve">　　　　</w:t>
      </w:r>
      <w:r w:rsidR="0052463D">
        <w:rPr>
          <w:rFonts w:hint="eastAsia"/>
        </w:rPr>
        <w:t>2月19日</w:t>
      </w:r>
      <w:r w:rsidR="00A937D1">
        <w:rPr>
          <w:rFonts w:hint="eastAsia"/>
        </w:rPr>
        <w:t>PFIプロジェクトマネージャー講座　第1回　チーム編成</w:t>
      </w:r>
      <w:r w:rsidR="00951352">
        <w:rPr>
          <w:rFonts w:hint="eastAsia"/>
        </w:rPr>
        <w:t>の要諦</w:t>
      </w:r>
    </w:p>
    <w:p w14:paraId="46F4A591" w14:textId="1D8554B4" w:rsidR="00A937D1" w:rsidRDefault="00951352" w:rsidP="00E60447">
      <w:pPr>
        <w:ind w:left="3150" w:hangingChars="1500" w:hanging="3150"/>
      </w:pPr>
      <w:r>
        <w:rPr>
          <w:rFonts w:hint="eastAsia"/>
        </w:rPr>
        <w:t xml:space="preserve">　　　　</w:t>
      </w:r>
      <w:r w:rsidR="0052463D">
        <w:rPr>
          <w:rFonts w:hint="eastAsia"/>
        </w:rPr>
        <w:t>3月11</w:t>
      </w:r>
      <w:r w:rsidR="00B1044A">
        <w:rPr>
          <w:rFonts w:hint="eastAsia"/>
        </w:rPr>
        <w:t>日</w:t>
      </w:r>
      <w:r>
        <w:rPr>
          <w:rFonts w:hint="eastAsia"/>
        </w:rPr>
        <w:t xml:space="preserve">　　　　　　　　　　　　　　　　　第2回　審査委員会の実際</w:t>
      </w:r>
    </w:p>
    <w:p w14:paraId="29841044" w14:textId="5B27EBE1" w:rsidR="00B1044A" w:rsidRPr="00B1044A" w:rsidRDefault="00B1044A" w:rsidP="00E60447">
      <w:pPr>
        <w:ind w:left="3150" w:hangingChars="1500" w:hanging="3150"/>
      </w:pPr>
      <w:r>
        <w:rPr>
          <w:rFonts w:hint="eastAsia"/>
        </w:rPr>
        <w:t xml:space="preserve">　　　　3月 5日</w:t>
      </w:r>
      <w:r w:rsidR="001F5F79">
        <w:rPr>
          <w:rFonts w:hint="eastAsia"/>
        </w:rPr>
        <w:t xml:space="preserve"> 緊急セミナー　　PFIの危機管理</w:t>
      </w:r>
    </w:p>
    <w:p w14:paraId="482A599E" w14:textId="0E6B4AC5" w:rsidR="003F3ED0" w:rsidRDefault="003F3ED0" w:rsidP="003F3ED0">
      <w:r>
        <w:tab/>
      </w:r>
      <w:r w:rsidR="002D7B14">
        <w:rPr>
          <w:rFonts w:hint="eastAsia"/>
        </w:rPr>
        <w:t xml:space="preserve">2月27日 </w:t>
      </w:r>
      <w:r w:rsidR="00FA0AF7">
        <w:rPr>
          <w:rFonts w:hint="eastAsia"/>
        </w:rPr>
        <w:t>住宅案件のPFI　について</w:t>
      </w:r>
    </w:p>
    <w:p w14:paraId="4EDB1B62" w14:textId="77777777" w:rsidR="00771E8F" w:rsidRDefault="00B1776E" w:rsidP="003F3ED0">
      <w:r>
        <w:rPr>
          <w:rFonts w:hint="eastAsia"/>
        </w:rPr>
        <w:t>また、</w:t>
      </w:r>
      <w:r w:rsidR="00771E8F">
        <w:rPr>
          <w:rFonts w:hint="eastAsia"/>
        </w:rPr>
        <w:t>4月は</w:t>
      </w:r>
    </w:p>
    <w:p w14:paraId="4D158A1A" w14:textId="1A6927B0" w:rsidR="00B1776E" w:rsidRDefault="00771E8F" w:rsidP="00771E8F">
      <w:pPr>
        <w:ind w:firstLineChars="300" w:firstLine="630"/>
      </w:pPr>
      <w:r>
        <w:rPr>
          <w:rFonts w:hint="eastAsia"/>
        </w:rPr>
        <w:t xml:space="preserve">  </w:t>
      </w:r>
      <w:r w:rsidR="00AA71C7">
        <w:rPr>
          <w:rFonts w:hint="eastAsia"/>
        </w:rPr>
        <w:t>4月16日</w:t>
      </w:r>
      <w:r w:rsidR="00F0544C">
        <w:rPr>
          <w:rFonts w:hint="eastAsia"/>
        </w:rPr>
        <w:t xml:space="preserve">PFIプロジェクトマネージャー講座　第３回　</w:t>
      </w:r>
      <w:r w:rsidR="000730F1">
        <w:rPr>
          <w:rFonts w:hint="eastAsia"/>
        </w:rPr>
        <w:t>提案作成の詳細</w:t>
      </w:r>
    </w:p>
    <w:p w14:paraId="34C6BFC6" w14:textId="371D6106" w:rsidR="008852C1" w:rsidRDefault="008852C1" w:rsidP="003F3ED0">
      <w:r>
        <w:rPr>
          <w:rFonts w:hint="eastAsia"/>
        </w:rPr>
        <w:t xml:space="preserve">　</w:t>
      </w:r>
      <w:r w:rsidR="000730F1">
        <w:rPr>
          <w:rFonts w:hint="eastAsia"/>
        </w:rPr>
        <w:t xml:space="preserve">　　　</w:t>
      </w:r>
      <w:r w:rsidR="006A48CB">
        <w:rPr>
          <w:rFonts w:hint="eastAsia"/>
        </w:rPr>
        <w:t xml:space="preserve">4月24日　</w:t>
      </w:r>
      <w:r w:rsidR="00C712D1">
        <w:rPr>
          <w:rFonts w:hint="eastAsia"/>
        </w:rPr>
        <w:t>植野</w:t>
      </w:r>
      <w:r w:rsidR="008D6A35">
        <w:rPr>
          <w:rFonts w:hint="eastAsia"/>
        </w:rPr>
        <w:t>芳彦氏による　インフラ</w:t>
      </w:r>
      <w:r w:rsidR="009524BA">
        <w:rPr>
          <w:rFonts w:hint="eastAsia"/>
        </w:rPr>
        <w:t>事故への対応</w:t>
      </w:r>
    </w:p>
    <w:p w14:paraId="4C51FBFC" w14:textId="6FB1C3E4" w:rsidR="009524BA" w:rsidRDefault="009524BA" w:rsidP="003F3ED0">
      <w:r>
        <w:rPr>
          <w:rFonts w:hint="eastAsia"/>
        </w:rPr>
        <w:t xml:space="preserve">　　　が　</w:t>
      </w:r>
      <w:r w:rsidR="00527677">
        <w:rPr>
          <w:rFonts w:hint="eastAsia"/>
        </w:rPr>
        <w:t>企画されています。　上記URLから</w:t>
      </w:r>
      <w:r w:rsidR="003E48C3">
        <w:rPr>
          <w:rFonts w:hint="eastAsia"/>
        </w:rPr>
        <w:t xml:space="preserve">　</w:t>
      </w:r>
      <w:r w:rsidR="00876526">
        <w:rPr>
          <w:rFonts w:hint="eastAsia"/>
        </w:rPr>
        <w:t>ご参照、ご検討ください。</w:t>
      </w:r>
    </w:p>
    <w:p w14:paraId="0299E673" w14:textId="4E3BAF7F" w:rsidR="00AE2B59" w:rsidRDefault="00AE2B59" w:rsidP="003F3ED0">
      <w:r>
        <w:rPr>
          <w:rFonts w:hint="eastAsia"/>
        </w:rPr>
        <w:t>＋＋＋＋＋＋＋＋＋＋＋＋＋＋＋＋＋＋＋＋＋＋＋＋＋＋＋＋＋＋＋＋＋＋＋＋＋＋</w:t>
      </w:r>
      <w:r w:rsidR="00D70529">
        <w:rPr>
          <w:rFonts w:hint="eastAsia"/>
        </w:rPr>
        <w:t>＋</w:t>
      </w:r>
    </w:p>
    <w:p w14:paraId="4380299C" w14:textId="7285D016" w:rsidR="00F04086" w:rsidRDefault="00F04086" w:rsidP="00AE2B59">
      <w:r>
        <w:rPr>
          <w:rFonts w:hint="eastAsia"/>
        </w:rPr>
        <w:t>2025年度</w:t>
      </w:r>
      <w:r w:rsidR="005C72F8">
        <w:rPr>
          <w:rFonts w:hint="eastAsia"/>
        </w:rPr>
        <w:t>の活動予定</w:t>
      </w:r>
    </w:p>
    <w:p w14:paraId="2C4EC552" w14:textId="7F1EAAD2" w:rsidR="009A1039" w:rsidRDefault="009A1039" w:rsidP="00AE2B59">
      <w:r>
        <w:rPr>
          <w:rFonts w:hint="eastAsia"/>
        </w:rPr>
        <w:t xml:space="preserve">新しく　内閣府　</w:t>
      </w:r>
      <w:r w:rsidR="0063311A">
        <w:rPr>
          <w:rFonts w:hint="eastAsia"/>
        </w:rPr>
        <w:t>PPP・PFI</w:t>
      </w:r>
      <w:r>
        <w:rPr>
          <w:rFonts w:hint="eastAsia"/>
        </w:rPr>
        <w:t>専門家</w:t>
      </w:r>
      <w:r w:rsidR="0063311A">
        <w:rPr>
          <w:rFonts w:hint="eastAsia"/>
        </w:rPr>
        <w:t>派遣制度の専門家</w:t>
      </w:r>
      <w:r w:rsidR="00EA2721">
        <w:rPr>
          <w:rFonts w:hint="eastAsia"/>
        </w:rPr>
        <w:t>に就任します。自治体支援は</w:t>
      </w:r>
    </w:p>
    <w:p w14:paraId="3EBD74F2" w14:textId="0EA4D4D4" w:rsidR="005C72F8" w:rsidRDefault="005C72F8" w:rsidP="00AE2B59">
      <w:r>
        <w:rPr>
          <w:rFonts w:hint="eastAsia"/>
        </w:rPr>
        <w:t>引き続き</w:t>
      </w:r>
      <w:r w:rsidR="00172B84">
        <w:rPr>
          <w:rFonts w:hint="eastAsia"/>
        </w:rPr>
        <w:t xml:space="preserve">　名護市公民連携アドバイザー　　安芸太田町公民連携アドバイザー</w:t>
      </w:r>
    </w:p>
    <w:p w14:paraId="6D73A56C" w14:textId="2853F747" w:rsidR="001E4573" w:rsidRDefault="001E4573" w:rsidP="00AE2B59">
      <w:r>
        <w:rPr>
          <w:rFonts w:hint="eastAsia"/>
        </w:rPr>
        <w:t xml:space="preserve">　　　　　</w:t>
      </w:r>
      <w:r w:rsidR="00E77376">
        <w:rPr>
          <w:rFonts w:hint="eastAsia"/>
        </w:rPr>
        <w:t>東村公民連携アドバイザー</w:t>
      </w:r>
      <w:r w:rsidR="00D12BC3">
        <w:rPr>
          <w:rFonts w:hint="eastAsia"/>
        </w:rPr>
        <w:t xml:space="preserve">　　　桑名市行政改革委員</w:t>
      </w:r>
    </w:p>
    <w:p w14:paraId="714A90D4" w14:textId="1D43DD5F" w:rsidR="00172B84" w:rsidRDefault="00172B84" w:rsidP="00AE2B59">
      <w:r>
        <w:rPr>
          <w:rFonts w:hint="eastAsia"/>
        </w:rPr>
        <w:t xml:space="preserve">新たに　　</w:t>
      </w:r>
      <w:r w:rsidR="00CA101C">
        <w:rPr>
          <w:rFonts w:hint="eastAsia"/>
        </w:rPr>
        <w:t>南種子町公民連携アドバイザー　仁淀川町公民連携アドバイザー</w:t>
      </w:r>
    </w:p>
    <w:p w14:paraId="45EDB78F" w14:textId="20B2FAD0" w:rsidR="005E16E6" w:rsidRDefault="005E16E6" w:rsidP="00AE2B59">
      <w:r>
        <w:rPr>
          <w:rFonts w:hint="eastAsia"/>
        </w:rPr>
        <w:t xml:space="preserve">　　　　　大崎町</w:t>
      </w:r>
      <w:r w:rsidR="006058EF">
        <w:rPr>
          <w:rFonts w:hint="eastAsia"/>
        </w:rPr>
        <w:t>国の松原スポーツ施設検討アドバイザー</w:t>
      </w:r>
      <w:r w:rsidR="006A1273">
        <w:rPr>
          <w:rFonts w:hint="eastAsia"/>
        </w:rPr>
        <w:t xml:space="preserve">　　を</w:t>
      </w:r>
      <w:r w:rsidR="003E450D">
        <w:rPr>
          <w:rFonts w:hint="eastAsia"/>
        </w:rPr>
        <w:t>予定</w:t>
      </w:r>
      <w:r w:rsidR="006A1273">
        <w:rPr>
          <w:rFonts w:hint="eastAsia"/>
        </w:rPr>
        <w:t>しています。</w:t>
      </w:r>
    </w:p>
    <w:p w14:paraId="0915CA42" w14:textId="26C92941" w:rsidR="00AE2FED" w:rsidRDefault="00AE2FED" w:rsidP="00AE2B59">
      <w:r>
        <w:rPr>
          <w:rFonts w:hint="eastAsia"/>
        </w:rPr>
        <w:t>＋＋＋＋＋＋＋＋＋＋＋＋＋＋＋＋＋＋＋＋＋＋＋＋＋＋＋＋＋＋＋＋＋＋＋＋＋＋</w:t>
      </w:r>
    </w:p>
    <w:p w14:paraId="2CE4292E" w14:textId="103E295A" w:rsidR="00840BBA" w:rsidRDefault="00840BBA" w:rsidP="00AE2B59">
      <w:r>
        <w:rPr>
          <w:rFonts w:hint="eastAsia"/>
        </w:rPr>
        <w:lastRenderedPageBreak/>
        <w:t>今後とも、新しい手法により、行財政改革が促進されることを期待します。</w:t>
      </w:r>
    </w:p>
    <w:p w14:paraId="0150D0FA" w14:textId="5BC2DF68" w:rsidR="00A67C8B" w:rsidRDefault="00A67C8B" w:rsidP="00A67C8B">
      <w:pPr>
        <w:rPr>
          <w:b/>
          <w:bCs/>
        </w:rPr>
      </w:pPr>
      <w:r>
        <w:rPr>
          <w:rFonts w:hint="eastAsia"/>
          <w:b/>
          <w:bCs/>
        </w:rPr>
        <w:t>＊＊＊＊＊＊＊＊＊＊＊＊＊＊＊＊＊＊＊＊＊＊＊＊＊＊＊＊＊＊＊＊＊＊＊＊＊＊＊</w:t>
      </w:r>
    </w:p>
    <w:p w14:paraId="56887404" w14:textId="3803315B" w:rsidR="007C4B45" w:rsidRDefault="007C4B45" w:rsidP="00A67C8B">
      <w:pPr>
        <w:rPr>
          <w:b/>
          <w:bCs/>
        </w:rPr>
      </w:pPr>
      <w:r w:rsidRPr="007C4B45">
        <w:rPr>
          <w:b/>
          <w:bCs/>
        </w:rPr>
        <w:t>PPP・PFI発注情報</w:t>
      </w:r>
    </w:p>
    <w:p w14:paraId="021E9826" w14:textId="37E1F395" w:rsidR="0061608B" w:rsidRDefault="007F4764" w:rsidP="00A67C8B">
      <w:pPr>
        <w:rPr>
          <w:b/>
          <w:bCs/>
        </w:rPr>
      </w:pPr>
      <w:r>
        <w:rPr>
          <w:rFonts w:hint="eastAsia"/>
          <w:b/>
          <w:bCs/>
        </w:rPr>
        <w:t>休んでいる間に多くのPFI案件が発注されました。</w:t>
      </w:r>
      <w:r w:rsidR="00570DD8">
        <w:rPr>
          <w:rFonts w:hint="eastAsia"/>
          <w:b/>
          <w:bCs/>
        </w:rPr>
        <w:t>これから、参加・応募できそうな案件のみご紹介します。</w:t>
      </w:r>
    </w:p>
    <w:p w14:paraId="12079E6B" w14:textId="77777777" w:rsidR="00A43382" w:rsidRPr="0061608B" w:rsidRDefault="00A43382" w:rsidP="00A67C8B">
      <w:pPr>
        <w:rPr>
          <w:rFonts w:hint="eastAsia"/>
          <w:b/>
          <w:bCs/>
          <w:color w:val="FF0000"/>
        </w:rPr>
      </w:pPr>
    </w:p>
    <w:p w14:paraId="7AF0EB6D" w14:textId="6D51A2A7" w:rsidR="006954A8" w:rsidRPr="00A14459" w:rsidRDefault="00FC2E42" w:rsidP="00C62016">
      <w:pPr>
        <w:ind w:firstLineChars="50" w:firstLine="120"/>
        <w:rPr>
          <w:rFonts w:ascii="Meiryo UI" w:eastAsia="Meiryo UI" w:hAnsi="Meiryo UI"/>
          <w:b/>
          <w:bCs/>
          <w:sz w:val="24"/>
          <w:szCs w:val="24"/>
        </w:rPr>
      </w:pPr>
      <w:r>
        <w:rPr>
          <w:rFonts w:ascii="Meiryo UI" w:eastAsia="Meiryo UI" w:hAnsi="Meiryo UI" w:hint="eastAsia"/>
          <w:b/>
          <w:bCs/>
          <w:sz w:val="24"/>
          <w:szCs w:val="24"/>
        </w:rPr>
        <w:t>11月</w:t>
      </w:r>
      <w:r w:rsidR="00243B7A">
        <w:rPr>
          <w:rFonts w:ascii="Meiryo UI" w:eastAsia="Meiryo UI" w:hAnsi="Meiryo UI" w:hint="eastAsia"/>
          <w:b/>
          <w:bCs/>
          <w:sz w:val="24"/>
          <w:szCs w:val="24"/>
        </w:rPr>
        <w:t xml:space="preserve"> </w:t>
      </w:r>
      <w:r w:rsidR="00035300">
        <w:rPr>
          <w:rFonts w:ascii="Meiryo UI" w:eastAsia="Meiryo UI" w:hAnsi="Meiryo UI" w:hint="eastAsia"/>
          <w:b/>
          <w:bCs/>
          <w:sz w:val="24"/>
          <w:szCs w:val="24"/>
        </w:rPr>
        <w:t xml:space="preserve">京都府京都市　</w:t>
      </w:r>
      <w:r w:rsidR="00AE0D7E" w:rsidRPr="00AE0D7E">
        <w:rPr>
          <w:rFonts w:ascii="Meiryo UI" w:eastAsia="Meiryo UI" w:hAnsi="Meiryo UI" w:hint="eastAsia"/>
          <w:b/>
          <w:bCs/>
          <w:sz w:val="24"/>
          <w:szCs w:val="24"/>
        </w:rPr>
        <w:t>1310　（仮称）京都市学校給食センター整備運営事業</w:t>
      </w:r>
    </w:p>
    <w:p w14:paraId="6FEE228C" w14:textId="52CD5D54" w:rsidR="00E62008" w:rsidRDefault="00DC587E" w:rsidP="00DE1C25">
      <w:pPr>
        <w:ind w:left="210" w:hangingChars="100" w:hanging="210"/>
        <w:rPr>
          <w:rFonts w:asciiTheme="minorEastAsia" w:hAnsiTheme="minorEastAsia"/>
          <w:b/>
          <w:bCs/>
          <w:szCs w:val="21"/>
        </w:rPr>
      </w:pPr>
      <w:r>
        <w:rPr>
          <w:rFonts w:asciiTheme="minorEastAsia" w:hAnsiTheme="minorEastAsia"/>
          <w:b/>
          <w:bCs/>
          <w:szCs w:val="21"/>
        </w:rPr>
        <w:tab/>
      </w:r>
      <w:r w:rsidR="00DE1C25" w:rsidRPr="00DE1C25">
        <w:rPr>
          <w:rFonts w:asciiTheme="minorEastAsia" w:hAnsiTheme="minorEastAsia"/>
          <w:b/>
          <w:bCs/>
          <w:szCs w:val="21"/>
        </w:rPr>
        <w:t xml:space="preserve">設計・建設・維持管理・運営を民間事業者が一貫して実施することにより、民間事 業者の創意工夫やノウハウが発揮され、効率的かつ効果的な施設整備や運営環境の創出ができる </w:t>
      </w:r>
      <w:r w:rsidR="00DE1C25" w:rsidRPr="00E62008">
        <w:rPr>
          <w:rFonts w:asciiTheme="minorEastAsia" w:hAnsiTheme="minorEastAsia"/>
          <w:b/>
          <w:bCs/>
          <w:color w:val="FF0000"/>
          <w:szCs w:val="21"/>
        </w:rPr>
        <w:t>PFI 法に基づく事業手法を導入</w:t>
      </w:r>
      <w:r w:rsidR="00DE1C25" w:rsidRPr="00DE1C25">
        <w:rPr>
          <w:rFonts w:asciiTheme="minorEastAsia" w:hAnsiTheme="minorEastAsia"/>
          <w:b/>
          <w:bCs/>
          <w:szCs w:val="21"/>
        </w:rPr>
        <w:t>することで、市の財政負担の縮減を図りつつ、安全で安心な学校 給食を安定的に提供する</w:t>
      </w:r>
      <w:r w:rsidR="00E62008">
        <w:rPr>
          <w:rFonts w:asciiTheme="minorEastAsia" w:hAnsiTheme="minorEastAsia" w:hint="eastAsia"/>
          <w:b/>
          <w:bCs/>
          <w:szCs w:val="21"/>
        </w:rPr>
        <w:t>。</w:t>
      </w:r>
    </w:p>
    <w:p w14:paraId="43200F11" w14:textId="0F354DD8" w:rsidR="00375112" w:rsidRDefault="00261DE9" w:rsidP="00967A4D">
      <w:pPr>
        <w:ind w:left="1680" w:hangingChars="800" w:hanging="1680"/>
        <w:rPr>
          <w:rFonts w:ascii="Meiryo UI" w:eastAsia="Meiryo UI" w:hAnsi="Meiryo UI"/>
          <w:b/>
          <w:bCs/>
          <w:szCs w:val="21"/>
        </w:rPr>
      </w:pPr>
      <w:r>
        <w:rPr>
          <w:rFonts w:ascii="Meiryo UI" w:eastAsia="Meiryo UI" w:hAnsi="Meiryo UI" w:hint="eastAsia"/>
          <w:b/>
          <w:bCs/>
          <w:szCs w:val="21"/>
        </w:rPr>
        <w:t xml:space="preserve">スケジュール　　</w:t>
      </w:r>
      <w:r>
        <w:rPr>
          <w:rFonts w:ascii="Meiryo UI" w:eastAsia="Meiryo UI" w:hAnsi="Meiryo UI"/>
          <w:b/>
          <w:bCs/>
          <w:szCs w:val="21"/>
        </w:rPr>
        <w:tab/>
      </w:r>
      <w:r w:rsidR="00A43382" w:rsidRPr="00C84154">
        <w:rPr>
          <w:rFonts w:ascii="Meiryo UI" w:eastAsia="Meiryo UI" w:hAnsi="Meiryo UI" w:hint="eastAsia"/>
          <w:b/>
          <w:bCs/>
          <w:szCs w:val="21"/>
        </w:rPr>
        <w:t>令和</w:t>
      </w:r>
      <w:r w:rsidR="00967A4D" w:rsidRPr="00967A4D">
        <w:rPr>
          <w:rFonts w:ascii="Meiryo UI" w:eastAsia="Meiryo UI" w:hAnsi="Meiryo UI" w:hint="eastAsia"/>
          <w:b/>
          <w:bCs/>
          <w:szCs w:val="21"/>
        </w:rPr>
        <w:t>4月25日入札参加資格審査結果の通知</w:t>
      </w:r>
      <w:r w:rsidR="00967A4D" w:rsidRPr="00967A4D">
        <w:rPr>
          <w:rFonts w:ascii="Meiryo UI" w:eastAsia="Meiryo UI" w:hAnsi="Meiryo UI" w:hint="eastAsia"/>
          <w:b/>
          <w:bCs/>
          <w:szCs w:val="21"/>
        </w:rPr>
        <w:br/>
      </w:r>
      <w:r w:rsidR="00A43382" w:rsidRPr="00C84154">
        <w:rPr>
          <w:rFonts w:ascii="Meiryo UI" w:eastAsia="Meiryo UI" w:hAnsi="Meiryo UI" w:hint="eastAsia"/>
          <w:b/>
          <w:bCs/>
          <w:szCs w:val="21"/>
        </w:rPr>
        <w:t>令和</w:t>
      </w:r>
      <w:r w:rsidR="00967A4D" w:rsidRPr="00967A4D">
        <w:rPr>
          <w:rFonts w:ascii="Meiryo UI" w:eastAsia="Meiryo UI" w:hAnsi="Meiryo UI" w:hint="eastAsia"/>
          <w:b/>
          <w:bCs/>
          <w:szCs w:val="21"/>
        </w:rPr>
        <w:t>7月18日落札者の決定及び公表</w:t>
      </w:r>
      <w:r w:rsidR="00967A4D" w:rsidRPr="00967A4D">
        <w:rPr>
          <w:rFonts w:ascii="Meiryo UI" w:eastAsia="Meiryo UI" w:hAnsi="Meiryo UI" w:hint="eastAsia"/>
          <w:b/>
          <w:bCs/>
          <w:szCs w:val="21"/>
        </w:rPr>
        <w:br/>
      </w:r>
      <w:r w:rsidR="00A43382" w:rsidRPr="00C84154">
        <w:rPr>
          <w:rFonts w:ascii="Meiryo UI" w:eastAsia="Meiryo UI" w:hAnsi="Meiryo UI" w:hint="eastAsia"/>
          <w:b/>
          <w:bCs/>
          <w:szCs w:val="21"/>
        </w:rPr>
        <w:t>令和</w:t>
      </w:r>
      <w:r w:rsidR="00967A4D" w:rsidRPr="00967A4D">
        <w:rPr>
          <w:rFonts w:ascii="Meiryo UI" w:eastAsia="Meiryo UI" w:hAnsi="Meiryo UI" w:hint="eastAsia"/>
          <w:b/>
          <w:bCs/>
          <w:szCs w:val="21"/>
        </w:rPr>
        <w:t>8月上旬落札者との基本協定締結</w:t>
      </w:r>
      <w:r w:rsidR="00967A4D" w:rsidRPr="00967A4D">
        <w:rPr>
          <w:rFonts w:ascii="Meiryo UI" w:eastAsia="Meiryo UI" w:hAnsi="Meiryo UI" w:hint="eastAsia"/>
          <w:b/>
          <w:bCs/>
          <w:szCs w:val="21"/>
        </w:rPr>
        <w:br/>
      </w:r>
    </w:p>
    <w:p w14:paraId="63074622" w14:textId="7DB34DDE" w:rsidR="00E503D8" w:rsidRPr="00A14459" w:rsidRDefault="0019450A" w:rsidP="0019450A">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３</w:t>
      </w:r>
      <w:r w:rsidR="00FF5B62" w:rsidRPr="00A14459">
        <w:rPr>
          <w:rFonts w:ascii="Meiryo UI" w:eastAsia="Meiryo UI" w:hAnsi="Meiryo UI" w:hint="eastAsia"/>
          <w:b/>
          <w:bCs/>
          <w:sz w:val="24"/>
          <w:szCs w:val="24"/>
        </w:rPr>
        <w:t xml:space="preserve">月　</w:t>
      </w:r>
      <w:r w:rsidR="00CF7CD4">
        <w:rPr>
          <w:rFonts w:ascii="Meiryo UI" w:eastAsia="Meiryo UI" w:hAnsi="Meiryo UI" w:hint="eastAsia"/>
          <w:b/>
          <w:bCs/>
          <w:sz w:val="24"/>
          <w:szCs w:val="24"/>
        </w:rPr>
        <w:t xml:space="preserve">財務省　</w:t>
      </w:r>
      <w:r>
        <w:rPr>
          <w:rFonts w:ascii="Meiryo UI" w:eastAsia="Meiryo UI" w:hAnsi="Meiryo UI" w:hint="eastAsia"/>
          <w:b/>
          <w:bCs/>
          <w:sz w:val="24"/>
          <w:szCs w:val="24"/>
        </w:rPr>
        <w:t>東海財務局</w:t>
      </w:r>
      <w:r w:rsidR="00CF7CD4">
        <w:rPr>
          <w:rFonts w:ascii="Meiryo UI" w:eastAsia="Meiryo UI" w:hAnsi="Meiryo UI" w:hint="eastAsia"/>
          <w:b/>
          <w:bCs/>
          <w:sz w:val="24"/>
          <w:szCs w:val="24"/>
        </w:rPr>
        <w:t xml:space="preserve">　</w:t>
      </w:r>
      <w:r w:rsidR="00525F02" w:rsidRPr="00525F02">
        <w:rPr>
          <w:rFonts w:ascii="Meiryo UI" w:eastAsia="Meiryo UI" w:hAnsi="Meiryo UI" w:hint="eastAsia"/>
          <w:b/>
          <w:bCs/>
          <w:sz w:val="24"/>
          <w:szCs w:val="24"/>
        </w:rPr>
        <w:t>1309　公務員宿舎小鹿住宅整備事業</w:t>
      </w:r>
    </w:p>
    <w:p w14:paraId="722D738A" w14:textId="483BF762" w:rsidR="007E0616" w:rsidRDefault="00E503D8" w:rsidP="008C2F41">
      <w:pPr>
        <w:ind w:left="220" w:hangingChars="100" w:hanging="220"/>
        <w:rPr>
          <w:rFonts w:asciiTheme="minorEastAsia" w:hAnsiTheme="minorEastAsia"/>
          <w:b/>
          <w:bCs/>
          <w:szCs w:val="21"/>
        </w:rPr>
      </w:pPr>
      <w:r>
        <w:rPr>
          <w:rFonts w:ascii="Meiryo UI" w:eastAsia="Meiryo UI" w:hAnsi="Meiryo UI" w:hint="eastAsia"/>
          <w:b/>
          <w:bCs/>
          <w:sz w:val="22"/>
        </w:rPr>
        <w:t xml:space="preserve">   </w:t>
      </w:r>
      <w:r w:rsidR="007E0616" w:rsidRPr="007E0616">
        <w:rPr>
          <w:rFonts w:asciiTheme="minorEastAsia" w:hAnsiTheme="minorEastAsia"/>
          <w:b/>
          <w:bCs/>
          <w:szCs w:val="21"/>
        </w:rPr>
        <w:t>静岡県内</w:t>
      </w:r>
      <w:r w:rsidR="00893393">
        <w:rPr>
          <w:rFonts w:asciiTheme="minorEastAsia" w:hAnsiTheme="minorEastAsia" w:hint="eastAsia"/>
          <w:b/>
          <w:bCs/>
          <w:szCs w:val="21"/>
        </w:rPr>
        <w:t>の</w:t>
      </w:r>
      <w:r w:rsidR="007E0616" w:rsidRPr="007E0616">
        <w:rPr>
          <w:rFonts w:asciiTheme="minorEastAsia" w:hAnsiTheme="minorEastAsia"/>
          <w:b/>
          <w:bCs/>
          <w:szCs w:val="21"/>
        </w:rPr>
        <w:t>老朽化した公務員宿舎</w:t>
      </w:r>
      <w:r w:rsidR="00893393">
        <w:rPr>
          <w:rFonts w:asciiTheme="minorEastAsia" w:hAnsiTheme="minorEastAsia" w:hint="eastAsia"/>
          <w:b/>
          <w:bCs/>
          <w:szCs w:val="21"/>
        </w:rPr>
        <w:t>を</w:t>
      </w:r>
      <w:r w:rsidR="007E0616" w:rsidRPr="007E0616">
        <w:rPr>
          <w:rFonts w:asciiTheme="minorEastAsia" w:hAnsiTheme="minorEastAsia"/>
          <w:b/>
          <w:bCs/>
          <w:szCs w:val="21"/>
        </w:rPr>
        <w:t>、国有財産の効率的な使用の観点から集約化</w:t>
      </w:r>
      <w:r w:rsidR="00893393">
        <w:rPr>
          <w:rFonts w:asciiTheme="minorEastAsia" w:hAnsiTheme="minorEastAsia" w:hint="eastAsia"/>
          <w:b/>
          <w:bCs/>
          <w:szCs w:val="21"/>
        </w:rPr>
        <w:t>・</w:t>
      </w:r>
      <w:r w:rsidR="007E0616" w:rsidRPr="007E0616">
        <w:rPr>
          <w:rFonts w:asciiTheme="minorEastAsia" w:hAnsiTheme="minorEastAsia"/>
          <w:b/>
          <w:bCs/>
          <w:szCs w:val="21"/>
        </w:rPr>
        <w:t>建替えを行う</w:t>
      </w:r>
      <w:r w:rsidR="00893393">
        <w:rPr>
          <w:rFonts w:asciiTheme="minorEastAsia" w:hAnsiTheme="minorEastAsia" w:hint="eastAsia"/>
          <w:b/>
          <w:bCs/>
          <w:szCs w:val="21"/>
        </w:rPr>
        <w:t>。</w:t>
      </w:r>
      <w:r w:rsidR="007E0616" w:rsidRPr="007E0616">
        <w:rPr>
          <w:rFonts w:asciiTheme="minorEastAsia" w:hAnsiTheme="minorEastAsia"/>
          <w:b/>
          <w:bCs/>
          <w:szCs w:val="21"/>
        </w:rPr>
        <w:t>ＰＦＩ法に基づき実施すること</w:t>
      </w:r>
      <w:r w:rsidR="009241BF">
        <w:rPr>
          <w:rFonts w:asciiTheme="minorEastAsia" w:hAnsiTheme="minorEastAsia" w:hint="eastAsia"/>
          <w:b/>
          <w:bCs/>
          <w:szCs w:val="21"/>
        </w:rPr>
        <w:t>で</w:t>
      </w:r>
      <w:r w:rsidR="007E0616" w:rsidRPr="007E0616">
        <w:rPr>
          <w:rFonts w:asciiTheme="minorEastAsia" w:hAnsiTheme="minorEastAsia"/>
          <w:b/>
          <w:bCs/>
          <w:szCs w:val="21"/>
        </w:rPr>
        <w:t xml:space="preserve">、民間の資金、経営能力及び技術的能力を活用し、財政資金の効率的な使用を図り、公務員宿舎の整備を行う。 </w:t>
      </w:r>
    </w:p>
    <w:p w14:paraId="0A52400D" w14:textId="1EB3C8DC" w:rsidR="006954A8" w:rsidRDefault="00C854C3" w:rsidP="008C2F41">
      <w:pPr>
        <w:ind w:left="210" w:hangingChars="100" w:hanging="210"/>
        <w:rPr>
          <w:rFonts w:asciiTheme="minorEastAsia" w:hAnsiTheme="minorEastAsia"/>
          <w:b/>
          <w:bCs/>
          <w:szCs w:val="21"/>
        </w:rPr>
      </w:pPr>
      <w:r w:rsidRPr="00E503D8">
        <w:rPr>
          <w:rFonts w:asciiTheme="minorEastAsia" w:hAnsiTheme="minorEastAsia" w:hint="eastAsia"/>
          <w:b/>
          <w:bCs/>
          <w:szCs w:val="21"/>
        </w:rPr>
        <w:t xml:space="preserve"> </w:t>
      </w:r>
    </w:p>
    <w:p w14:paraId="03729A9F" w14:textId="1F3A883E" w:rsidR="00142A8F" w:rsidRDefault="00E94C9D" w:rsidP="0081003A">
      <w:pPr>
        <w:ind w:left="1471" w:hangingChars="700" w:hanging="1471"/>
        <w:rPr>
          <w:rFonts w:ascii="Meiryo UI" w:eastAsia="Meiryo UI" w:hAnsi="Meiryo UI"/>
          <w:b/>
          <w:bCs/>
          <w:szCs w:val="21"/>
        </w:rPr>
      </w:pPr>
      <w:r>
        <w:rPr>
          <w:rFonts w:asciiTheme="minorEastAsia" w:hAnsiTheme="minorEastAsia" w:hint="eastAsia"/>
          <w:b/>
          <w:bCs/>
          <w:szCs w:val="21"/>
        </w:rPr>
        <w:t xml:space="preserve">　</w:t>
      </w:r>
      <w:r w:rsidR="00B31772" w:rsidRPr="00B31772">
        <w:rPr>
          <w:rFonts w:ascii="Meiryo UI" w:eastAsia="Meiryo UI" w:hAnsi="Meiryo UI" w:hint="eastAsia"/>
          <w:b/>
          <w:bCs/>
          <w:szCs w:val="21"/>
        </w:rPr>
        <w:t>スケジュール</w:t>
      </w:r>
      <w:r w:rsidR="00B31772">
        <w:rPr>
          <w:rFonts w:ascii="Meiryo UI" w:eastAsia="Meiryo UI" w:hAnsi="Meiryo UI"/>
          <w:b/>
          <w:bCs/>
          <w:szCs w:val="21"/>
        </w:rPr>
        <w:tab/>
      </w:r>
      <w:bookmarkStart w:id="0" w:name="_Hlk184552676"/>
      <w:r w:rsidR="00A43382" w:rsidRPr="00C84154">
        <w:rPr>
          <w:rFonts w:ascii="Meiryo UI" w:eastAsia="Meiryo UI" w:hAnsi="Meiryo UI" w:hint="eastAsia"/>
          <w:b/>
          <w:bCs/>
          <w:szCs w:val="21"/>
        </w:rPr>
        <w:t>令和</w:t>
      </w:r>
      <w:r w:rsidR="0081003A">
        <w:rPr>
          <w:rFonts w:ascii="Meiryo UI" w:eastAsia="Meiryo UI" w:hAnsi="Meiryo UI" w:hint="eastAsia"/>
          <w:b/>
          <w:bCs/>
          <w:szCs w:val="21"/>
        </w:rPr>
        <w:t>４</w:t>
      </w:r>
      <w:r w:rsidR="0081003A" w:rsidRPr="0081003A">
        <w:rPr>
          <w:rFonts w:ascii="Meiryo UI" w:eastAsia="Meiryo UI" w:hAnsi="Meiryo UI" w:hint="eastAsia"/>
          <w:b/>
          <w:bCs/>
          <w:szCs w:val="21"/>
        </w:rPr>
        <w:t>月4日実施方針等質問回答</w:t>
      </w:r>
      <w:r w:rsidR="0081003A" w:rsidRPr="0081003A">
        <w:rPr>
          <w:rFonts w:ascii="Meiryo UI" w:eastAsia="Meiryo UI" w:hAnsi="Meiryo UI" w:hint="eastAsia"/>
          <w:b/>
          <w:bCs/>
          <w:szCs w:val="21"/>
        </w:rPr>
        <w:br/>
      </w:r>
      <w:r w:rsidR="00A43382" w:rsidRPr="00C84154">
        <w:rPr>
          <w:rFonts w:ascii="Meiryo UI" w:eastAsia="Meiryo UI" w:hAnsi="Meiryo UI" w:hint="eastAsia"/>
          <w:b/>
          <w:bCs/>
          <w:szCs w:val="21"/>
        </w:rPr>
        <w:t>令和</w:t>
      </w:r>
      <w:r w:rsidR="0081003A" w:rsidRPr="0081003A">
        <w:rPr>
          <w:rFonts w:ascii="Meiryo UI" w:eastAsia="Meiryo UI" w:hAnsi="Meiryo UI" w:hint="eastAsia"/>
          <w:b/>
          <w:bCs/>
          <w:szCs w:val="21"/>
        </w:rPr>
        <w:t>5月頃特定事業の選定</w:t>
      </w:r>
      <w:r w:rsidR="0081003A" w:rsidRPr="0081003A">
        <w:rPr>
          <w:rFonts w:ascii="Meiryo UI" w:eastAsia="Meiryo UI" w:hAnsi="Meiryo UI" w:hint="eastAsia"/>
          <w:b/>
          <w:bCs/>
          <w:szCs w:val="21"/>
        </w:rPr>
        <w:br/>
      </w:r>
      <w:r w:rsidR="00A43382" w:rsidRPr="00C84154">
        <w:rPr>
          <w:rFonts w:ascii="Meiryo UI" w:eastAsia="Meiryo UI" w:hAnsi="Meiryo UI" w:hint="eastAsia"/>
          <w:b/>
          <w:bCs/>
          <w:szCs w:val="21"/>
        </w:rPr>
        <w:t>令和</w:t>
      </w:r>
      <w:r w:rsidR="0081003A" w:rsidRPr="0081003A">
        <w:rPr>
          <w:rFonts w:ascii="Meiryo UI" w:eastAsia="Meiryo UI" w:hAnsi="Meiryo UI" w:hint="eastAsia"/>
          <w:b/>
          <w:bCs/>
          <w:szCs w:val="21"/>
        </w:rPr>
        <w:t>6月頃入札公告</w:t>
      </w:r>
      <w:r w:rsidR="0081003A" w:rsidRPr="0081003A">
        <w:rPr>
          <w:rFonts w:ascii="Meiryo UI" w:eastAsia="Meiryo UI" w:hAnsi="Meiryo UI" w:hint="eastAsia"/>
          <w:b/>
          <w:bCs/>
          <w:szCs w:val="21"/>
        </w:rPr>
        <w:br/>
      </w:r>
      <w:r w:rsidR="00A43382" w:rsidRPr="00C84154">
        <w:rPr>
          <w:rFonts w:ascii="Meiryo UI" w:eastAsia="Meiryo UI" w:hAnsi="Meiryo UI" w:hint="eastAsia"/>
          <w:b/>
          <w:bCs/>
          <w:szCs w:val="21"/>
        </w:rPr>
        <w:t>令和</w:t>
      </w:r>
      <w:r w:rsidR="0081003A" w:rsidRPr="0081003A">
        <w:rPr>
          <w:rFonts w:ascii="Meiryo UI" w:eastAsia="Meiryo UI" w:hAnsi="Meiryo UI" w:hint="eastAsia"/>
          <w:b/>
          <w:bCs/>
          <w:szCs w:val="21"/>
        </w:rPr>
        <w:t>6月頃入札説明書等質問回答</w:t>
      </w:r>
      <w:r w:rsidR="0081003A" w:rsidRPr="0081003A">
        <w:rPr>
          <w:rFonts w:ascii="Meiryo UI" w:eastAsia="Meiryo UI" w:hAnsi="Meiryo UI" w:hint="eastAsia"/>
          <w:b/>
          <w:bCs/>
          <w:szCs w:val="21"/>
        </w:rPr>
        <w:br/>
        <w:t>令和8年1月頃落札者の決定及び公表</w:t>
      </w:r>
    </w:p>
    <w:p w14:paraId="61BC13DB" w14:textId="21FC5337" w:rsidR="0063445F" w:rsidRDefault="006700F3" w:rsidP="0081003A">
      <w:pPr>
        <w:ind w:left="1680" w:hangingChars="700" w:hanging="1680"/>
        <w:rPr>
          <w:rFonts w:asciiTheme="minorEastAsia" w:hAnsiTheme="minorEastAsia"/>
          <w:b/>
          <w:bCs/>
          <w:szCs w:val="21"/>
        </w:rPr>
      </w:pPr>
      <w:r>
        <w:rPr>
          <w:rFonts w:ascii="Meiryo UI" w:eastAsia="Meiryo UI" w:hAnsi="Meiryo UI" w:hint="eastAsia"/>
          <w:b/>
          <w:bCs/>
          <w:sz w:val="24"/>
          <w:szCs w:val="24"/>
        </w:rPr>
        <w:t>３</w:t>
      </w:r>
      <w:r w:rsidR="00521BD5">
        <w:rPr>
          <w:rFonts w:ascii="Meiryo UI" w:eastAsia="Meiryo UI" w:hAnsi="Meiryo UI" w:hint="eastAsia"/>
          <w:b/>
          <w:bCs/>
          <w:sz w:val="24"/>
          <w:szCs w:val="24"/>
        </w:rPr>
        <w:t xml:space="preserve">月　</w:t>
      </w:r>
      <w:r w:rsidR="000109BD">
        <w:rPr>
          <w:rFonts w:ascii="Meiryo UI" w:eastAsia="Meiryo UI" w:hAnsi="Meiryo UI" w:hint="eastAsia"/>
          <w:b/>
          <w:bCs/>
          <w:sz w:val="24"/>
          <w:szCs w:val="24"/>
        </w:rPr>
        <w:t>神奈川県横浜市</w:t>
      </w:r>
      <w:r w:rsidR="00670DE7">
        <w:rPr>
          <w:rFonts w:ascii="Meiryo UI" w:eastAsia="Meiryo UI" w:hAnsi="Meiryo UI" w:hint="eastAsia"/>
          <w:b/>
          <w:bCs/>
          <w:sz w:val="24"/>
          <w:szCs w:val="24"/>
        </w:rPr>
        <w:t xml:space="preserve">　</w:t>
      </w:r>
      <w:r w:rsidR="000109BD" w:rsidRPr="000109BD">
        <w:rPr>
          <w:rFonts w:ascii="Meiryo UI" w:eastAsia="Meiryo UI" w:hAnsi="Meiryo UI"/>
          <w:b/>
          <w:bCs/>
          <w:sz w:val="24"/>
          <w:szCs w:val="24"/>
        </w:rPr>
        <w:t>1308　（仮称）豊岡町複合施設再編整備事業</w:t>
      </w:r>
      <w:r w:rsidR="00F93D43">
        <w:rPr>
          <w:rFonts w:ascii="Meiryo UI" w:eastAsia="Meiryo UI" w:hAnsi="Meiryo UI" w:hint="eastAsia"/>
          <w:b/>
          <w:bCs/>
          <w:sz w:val="22"/>
        </w:rPr>
        <w:t xml:space="preserve">  </w:t>
      </w:r>
      <w:r w:rsidR="00F93D43" w:rsidRPr="00E503D8">
        <w:rPr>
          <w:rFonts w:asciiTheme="minorEastAsia" w:hAnsiTheme="minorEastAsia" w:hint="eastAsia"/>
          <w:b/>
          <w:bCs/>
          <w:szCs w:val="21"/>
        </w:rPr>
        <w:t xml:space="preserve"> </w:t>
      </w:r>
    </w:p>
    <w:p w14:paraId="3A9321F5" w14:textId="29F36A1A" w:rsidR="00F93D43" w:rsidRDefault="00CA2FA6" w:rsidP="004549AE">
      <w:pPr>
        <w:ind w:leftChars="100" w:left="210" w:firstLineChars="100" w:firstLine="210"/>
        <w:rPr>
          <w:rFonts w:asciiTheme="minorEastAsia" w:hAnsiTheme="minorEastAsia"/>
          <w:b/>
          <w:bCs/>
          <w:szCs w:val="21"/>
        </w:rPr>
      </w:pPr>
      <w:r w:rsidRPr="00CA2FA6">
        <w:rPr>
          <w:rFonts w:asciiTheme="minorEastAsia" w:hAnsiTheme="minorEastAsia" w:hint="eastAsia"/>
          <w:b/>
          <w:bCs/>
          <w:szCs w:val="21"/>
        </w:rPr>
        <w:t>小学校、保育所、図書館などが入る７－８階程度の複合棟、１－２階程度の体育館棟、３－４階程度の民間機能棟で構成する。民間機能は定期借地権設定事業とし、機能には小学校の授業でも使用できる屋内プールなどのスポーツによる健康づくり・憩いや交流を生み出す施設を想定する</w:t>
      </w:r>
      <w:r w:rsidR="002671F4" w:rsidRPr="002671F4">
        <w:rPr>
          <w:rFonts w:asciiTheme="minorEastAsia" w:hAnsiTheme="minorEastAsia" w:hint="eastAsia"/>
          <w:b/>
          <w:bCs/>
          <w:szCs w:val="21"/>
        </w:rPr>
        <w:t>。</w:t>
      </w:r>
    </w:p>
    <w:p w14:paraId="6B7E39A1" w14:textId="7646B427" w:rsidR="000324CC" w:rsidRDefault="000324CC" w:rsidP="004549AE">
      <w:pPr>
        <w:ind w:leftChars="100" w:left="210" w:firstLineChars="100" w:firstLine="210"/>
        <w:rPr>
          <w:rFonts w:asciiTheme="minorEastAsia" w:hAnsiTheme="minorEastAsia"/>
          <w:b/>
          <w:bCs/>
          <w:color w:val="FF0000"/>
          <w:szCs w:val="21"/>
        </w:rPr>
      </w:pPr>
      <w:r>
        <w:rPr>
          <w:rFonts w:asciiTheme="minorEastAsia" w:hAnsiTheme="minorEastAsia" w:hint="eastAsia"/>
          <w:b/>
          <w:bCs/>
          <w:color w:val="FF0000"/>
          <w:szCs w:val="21"/>
        </w:rPr>
        <w:t>3年ほどまえに、</w:t>
      </w:r>
      <w:r w:rsidR="00282BBA">
        <w:rPr>
          <w:rFonts w:asciiTheme="minorEastAsia" w:hAnsiTheme="minorEastAsia" w:hint="eastAsia"/>
          <w:b/>
          <w:bCs/>
          <w:color w:val="FF0000"/>
          <w:szCs w:val="21"/>
        </w:rPr>
        <w:t>ご相談を受けていた案件で、時間はかかりましたが</w:t>
      </w:r>
    </w:p>
    <w:p w14:paraId="36B9EBEC" w14:textId="35E51C22" w:rsidR="00457CB2" w:rsidRPr="00457CB2" w:rsidRDefault="00457CB2" w:rsidP="004549AE">
      <w:pPr>
        <w:ind w:leftChars="100" w:left="210" w:firstLineChars="100" w:firstLine="210"/>
        <w:rPr>
          <w:rFonts w:asciiTheme="minorEastAsia" w:hAnsiTheme="minorEastAsia"/>
          <w:b/>
          <w:bCs/>
          <w:color w:val="FF0000"/>
          <w:szCs w:val="21"/>
        </w:rPr>
      </w:pPr>
      <w:r>
        <w:rPr>
          <w:rFonts w:asciiTheme="minorEastAsia" w:hAnsiTheme="minorEastAsia" w:hint="eastAsia"/>
          <w:b/>
          <w:bCs/>
          <w:color w:val="FF0000"/>
          <w:szCs w:val="21"/>
        </w:rPr>
        <w:t>小学校に、多様な複合施設、民間収益施設を併設して、</w:t>
      </w:r>
      <w:r w:rsidR="00207DB1">
        <w:rPr>
          <w:rFonts w:asciiTheme="minorEastAsia" w:hAnsiTheme="minorEastAsia" w:hint="eastAsia"/>
          <w:b/>
          <w:bCs/>
          <w:color w:val="FF0000"/>
          <w:szCs w:val="21"/>
        </w:rPr>
        <w:t>公有資産の有効活用による財政負担の削減を</w:t>
      </w:r>
      <w:r w:rsidR="00A43382">
        <w:rPr>
          <w:rFonts w:asciiTheme="minorEastAsia" w:hAnsiTheme="minorEastAsia" w:hint="eastAsia"/>
          <w:b/>
          <w:bCs/>
          <w:color w:val="FF0000"/>
          <w:szCs w:val="21"/>
        </w:rPr>
        <w:t>図る</w:t>
      </w:r>
      <w:r w:rsidR="000324CC">
        <w:rPr>
          <w:rFonts w:asciiTheme="minorEastAsia" w:hAnsiTheme="minorEastAsia" w:hint="eastAsia"/>
          <w:b/>
          <w:bCs/>
          <w:color w:val="FF0000"/>
          <w:szCs w:val="21"/>
        </w:rPr>
        <w:t>いい案件だと思います。民間の積極的な参加を期待します。</w:t>
      </w:r>
    </w:p>
    <w:p w14:paraId="2C004881" w14:textId="495532E8" w:rsidR="00F03BDF" w:rsidRPr="00F03BDF" w:rsidRDefault="00F93D43" w:rsidP="00F03BDF">
      <w:pPr>
        <w:rPr>
          <w:rFonts w:ascii="Meiryo UI" w:eastAsia="Meiryo UI" w:hAnsi="Meiryo UI"/>
          <w:b/>
          <w:bCs/>
          <w:szCs w:val="21"/>
        </w:rPr>
      </w:pPr>
      <w:r>
        <w:rPr>
          <w:rFonts w:asciiTheme="minorEastAsia" w:hAnsiTheme="minorEastAsia" w:hint="eastAsia"/>
          <w:b/>
          <w:bCs/>
          <w:szCs w:val="21"/>
        </w:rPr>
        <w:lastRenderedPageBreak/>
        <w:t xml:space="preserve">　</w:t>
      </w:r>
      <w:r w:rsidRPr="00B31772">
        <w:rPr>
          <w:rFonts w:ascii="Meiryo UI" w:eastAsia="Meiryo UI" w:hAnsi="Meiryo UI" w:hint="eastAsia"/>
          <w:b/>
          <w:bCs/>
          <w:szCs w:val="21"/>
        </w:rPr>
        <w:t>スケジュール</w:t>
      </w:r>
      <w:r>
        <w:rPr>
          <w:rFonts w:ascii="Meiryo UI" w:eastAsia="Meiryo UI" w:hAnsi="Meiryo UI"/>
          <w:b/>
          <w:bCs/>
          <w:szCs w:val="21"/>
        </w:rPr>
        <w:tab/>
      </w:r>
      <w:bookmarkEnd w:id="0"/>
      <w:r w:rsidR="00A43382" w:rsidRPr="00C84154">
        <w:rPr>
          <w:rFonts w:ascii="Meiryo UI" w:eastAsia="Meiryo UI" w:hAnsi="Meiryo UI" w:hint="eastAsia"/>
          <w:b/>
          <w:bCs/>
          <w:szCs w:val="21"/>
        </w:rPr>
        <w:t>令和</w:t>
      </w:r>
      <w:r w:rsidR="00F03BDF" w:rsidRPr="00F03BDF">
        <w:rPr>
          <w:rFonts w:ascii="Meiryo UI" w:eastAsia="Meiryo UI" w:hAnsi="Meiryo UI"/>
          <w:b/>
          <w:bCs/>
          <w:szCs w:val="21"/>
        </w:rPr>
        <w:t>8月下旬特定</w:t>
      </w:r>
      <w:r w:rsidR="00864C12">
        <w:rPr>
          <w:rFonts w:ascii="Meiryo UI" w:eastAsia="Meiryo UI" w:hAnsi="Meiryo UI" w:hint="eastAsia"/>
          <w:b/>
          <w:bCs/>
          <w:szCs w:val="21"/>
        </w:rPr>
        <w:t>事業</w:t>
      </w:r>
      <w:r w:rsidR="00F03BDF" w:rsidRPr="00F03BDF">
        <w:rPr>
          <w:rFonts w:ascii="Meiryo UI" w:eastAsia="Meiryo UI" w:hAnsi="Meiryo UI"/>
          <w:b/>
          <w:bCs/>
          <w:szCs w:val="21"/>
        </w:rPr>
        <w:t>の選定</w:t>
      </w:r>
    </w:p>
    <w:p w14:paraId="21EA3CC7" w14:textId="7969E03B" w:rsidR="00F03BDF" w:rsidRPr="00F03BDF" w:rsidRDefault="00A43382" w:rsidP="00864C12">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F03BDF" w:rsidRPr="00F03BDF">
        <w:rPr>
          <w:rFonts w:ascii="Meiryo UI" w:eastAsia="Meiryo UI" w:hAnsi="Meiryo UI"/>
          <w:b/>
          <w:bCs/>
          <w:szCs w:val="21"/>
        </w:rPr>
        <w:t>9月下旬入札公告</w:t>
      </w:r>
    </w:p>
    <w:p w14:paraId="21F66609" w14:textId="6DCC3F6D" w:rsidR="00F03BDF" w:rsidRPr="00F03BDF" w:rsidRDefault="00A43382" w:rsidP="00864C12">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F03BDF" w:rsidRPr="00F03BDF">
        <w:rPr>
          <w:rFonts w:ascii="Meiryo UI" w:eastAsia="Meiryo UI" w:hAnsi="Meiryo UI"/>
          <w:b/>
          <w:bCs/>
          <w:szCs w:val="21"/>
        </w:rPr>
        <w:t>12月入札参加資格確認結果の通知</w:t>
      </w:r>
    </w:p>
    <w:p w14:paraId="34A46DFB" w14:textId="77777777" w:rsidR="00F03BDF" w:rsidRPr="00F03BDF" w:rsidRDefault="00F03BDF" w:rsidP="00864C12">
      <w:pPr>
        <w:ind w:firstLineChars="800" w:firstLine="1680"/>
        <w:rPr>
          <w:rFonts w:ascii="Meiryo UI" w:eastAsia="Meiryo UI" w:hAnsi="Meiryo UI"/>
          <w:b/>
          <w:bCs/>
          <w:szCs w:val="21"/>
        </w:rPr>
      </w:pPr>
      <w:r w:rsidRPr="00F03BDF">
        <w:rPr>
          <w:rFonts w:ascii="Meiryo UI" w:eastAsia="Meiryo UI" w:hAnsi="Meiryo UI" w:hint="eastAsia"/>
          <w:b/>
          <w:bCs/>
          <w:szCs w:val="21"/>
        </w:rPr>
        <w:t>令和</w:t>
      </w:r>
      <w:r w:rsidRPr="00F03BDF">
        <w:rPr>
          <w:rFonts w:ascii="Meiryo UI" w:eastAsia="Meiryo UI" w:hAnsi="Meiryo UI"/>
          <w:b/>
          <w:bCs/>
          <w:szCs w:val="21"/>
        </w:rPr>
        <w:t>8年8月落札者の決定及び公表</w:t>
      </w:r>
    </w:p>
    <w:p w14:paraId="766FE4EA" w14:textId="77777777" w:rsidR="00177A89" w:rsidRDefault="00177A89" w:rsidP="00F03BDF"/>
    <w:p w14:paraId="399277CD" w14:textId="6177D5E2" w:rsidR="00716C4A" w:rsidRDefault="00716C4A" w:rsidP="00716C4A">
      <w:pPr>
        <w:ind w:left="1680" w:hangingChars="700" w:hanging="1680"/>
        <w:rPr>
          <w:rFonts w:asciiTheme="minorEastAsia" w:hAnsiTheme="minorEastAsia"/>
          <w:b/>
          <w:bCs/>
          <w:szCs w:val="21"/>
        </w:rPr>
      </w:pPr>
      <w:bookmarkStart w:id="1" w:name="_Hlk193616412"/>
      <w:r>
        <w:rPr>
          <w:rFonts w:ascii="Meiryo UI" w:eastAsia="Meiryo UI" w:hAnsi="Meiryo UI" w:hint="eastAsia"/>
          <w:b/>
          <w:bCs/>
          <w:sz w:val="24"/>
          <w:szCs w:val="24"/>
        </w:rPr>
        <w:t xml:space="preserve">３月　</w:t>
      </w:r>
      <w:r w:rsidR="002C5DA9">
        <w:rPr>
          <w:rFonts w:ascii="Meiryo UI" w:eastAsia="Meiryo UI" w:hAnsi="Meiryo UI" w:hint="eastAsia"/>
          <w:b/>
          <w:bCs/>
          <w:sz w:val="24"/>
          <w:szCs w:val="24"/>
        </w:rPr>
        <w:t>福島県郡山市</w:t>
      </w:r>
      <w:r>
        <w:rPr>
          <w:rFonts w:ascii="Meiryo UI" w:eastAsia="Meiryo UI" w:hAnsi="Meiryo UI" w:hint="eastAsia"/>
          <w:b/>
          <w:bCs/>
          <w:sz w:val="24"/>
          <w:szCs w:val="24"/>
        </w:rPr>
        <w:t xml:space="preserve">　</w:t>
      </w:r>
      <w:r w:rsidR="00D73E62" w:rsidRPr="00D73E62">
        <w:rPr>
          <w:rFonts w:ascii="Meiryo UI" w:eastAsia="Meiryo UI" w:hAnsi="Meiryo UI"/>
          <w:b/>
          <w:bCs/>
          <w:sz w:val="24"/>
          <w:szCs w:val="24"/>
        </w:rPr>
        <w:t>1307　郡山市立中学校給食センター整備・運営事業</w:t>
      </w:r>
      <w:r>
        <w:rPr>
          <w:rFonts w:ascii="Meiryo UI" w:eastAsia="Meiryo UI" w:hAnsi="Meiryo UI" w:hint="eastAsia"/>
          <w:b/>
          <w:bCs/>
          <w:sz w:val="22"/>
        </w:rPr>
        <w:t xml:space="preserve">  </w:t>
      </w:r>
      <w:r w:rsidRPr="00E503D8">
        <w:rPr>
          <w:rFonts w:asciiTheme="minorEastAsia" w:hAnsiTheme="minorEastAsia" w:hint="eastAsia"/>
          <w:b/>
          <w:bCs/>
          <w:szCs w:val="21"/>
        </w:rPr>
        <w:t xml:space="preserve"> </w:t>
      </w:r>
    </w:p>
    <w:p w14:paraId="7081418B" w14:textId="5B92558E" w:rsidR="00716C4A" w:rsidRPr="00457CB2" w:rsidRDefault="00AF003D" w:rsidP="00AF003D">
      <w:pPr>
        <w:ind w:leftChars="100" w:left="210" w:firstLineChars="100" w:firstLine="210"/>
        <w:rPr>
          <w:rFonts w:asciiTheme="minorEastAsia" w:hAnsiTheme="minorEastAsia"/>
          <w:b/>
          <w:bCs/>
          <w:color w:val="FF0000"/>
          <w:szCs w:val="21"/>
        </w:rPr>
      </w:pPr>
      <w:r w:rsidRPr="00AF003D">
        <w:rPr>
          <w:rFonts w:asciiTheme="minorEastAsia" w:hAnsiTheme="minorEastAsia" w:hint="eastAsia"/>
          <w:b/>
          <w:bCs/>
          <w:szCs w:val="21"/>
        </w:rPr>
        <w:t>中学校給食センターと中学校第二給食センター</w:t>
      </w:r>
      <w:r w:rsidR="00EE282F">
        <w:rPr>
          <w:rFonts w:asciiTheme="minorEastAsia" w:hAnsiTheme="minorEastAsia" w:hint="eastAsia"/>
          <w:b/>
          <w:bCs/>
          <w:szCs w:val="21"/>
        </w:rPr>
        <w:t>の</w:t>
      </w:r>
      <w:r w:rsidRPr="00AF003D">
        <w:rPr>
          <w:rFonts w:asciiTheme="minorEastAsia" w:hAnsiTheme="minorEastAsia" w:hint="eastAsia"/>
          <w:b/>
          <w:bCs/>
          <w:szCs w:val="21"/>
        </w:rPr>
        <w:t>老朽化</w:t>
      </w:r>
      <w:r w:rsidR="00EE282F">
        <w:rPr>
          <w:rFonts w:asciiTheme="minorEastAsia" w:hAnsiTheme="minorEastAsia" w:hint="eastAsia"/>
          <w:b/>
          <w:bCs/>
          <w:szCs w:val="21"/>
        </w:rPr>
        <w:t>のため</w:t>
      </w:r>
      <w:r w:rsidRPr="00AF003D">
        <w:rPr>
          <w:rFonts w:asciiTheme="minorEastAsia" w:hAnsiTheme="minorEastAsia" w:hint="eastAsia"/>
          <w:b/>
          <w:bCs/>
          <w:szCs w:val="21"/>
        </w:rPr>
        <w:t>、新たな給食センターを整備する。自校</w:t>
      </w:r>
      <w:r w:rsidR="00EE282F">
        <w:rPr>
          <w:rFonts w:asciiTheme="minorEastAsia" w:hAnsiTheme="minorEastAsia" w:hint="eastAsia"/>
          <w:b/>
          <w:bCs/>
          <w:szCs w:val="21"/>
        </w:rPr>
        <w:t>・</w:t>
      </w:r>
      <w:r w:rsidRPr="00AF003D">
        <w:rPr>
          <w:rFonts w:asciiTheme="minorEastAsia" w:hAnsiTheme="minorEastAsia" w:hint="eastAsia"/>
          <w:b/>
          <w:bCs/>
          <w:szCs w:val="21"/>
        </w:rPr>
        <w:t>親子給食方式を採用している小学校への提供方法など、市全体の学校給食の在り方を見直して再構築する</w:t>
      </w:r>
      <w:r w:rsidR="00B76CED">
        <w:rPr>
          <w:rFonts w:asciiTheme="minorEastAsia" w:hAnsiTheme="minorEastAsia" w:hint="eastAsia"/>
          <w:b/>
          <w:bCs/>
          <w:szCs w:val="21"/>
        </w:rPr>
        <w:t>。</w:t>
      </w:r>
    </w:p>
    <w:p w14:paraId="29BC77B2" w14:textId="77777777" w:rsidR="00716C4A" w:rsidRDefault="00716C4A" w:rsidP="00716C4A">
      <w:pPr>
        <w:rPr>
          <w:rFonts w:asciiTheme="minorEastAsia" w:hAnsiTheme="minorEastAsia"/>
          <w:b/>
          <w:bCs/>
          <w:szCs w:val="21"/>
        </w:rPr>
      </w:pPr>
      <w:r>
        <w:rPr>
          <w:rFonts w:asciiTheme="minorEastAsia" w:hAnsiTheme="minorEastAsia" w:hint="eastAsia"/>
          <w:b/>
          <w:bCs/>
          <w:szCs w:val="21"/>
        </w:rPr>
        <w:t xml:space="preserve">　</w:t>
      </w:r>
    </w:p>
    <w:p w14:paraId="69D28798" w14:textId="7E1C32EC" w:rsidR="002E1547" w:rsidRPr="002E1547" w:rsidRDefault="00716C4A" w:rsidP="002E1547">
      <w:pPr>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A43382" w:rsidRPr="00C84154">
        <w:rPr>
          <w:rFonts w:ascii="Meiryo UI" w:eastAsia="Meiryo UI" w:hAnsi="Meiryo UI" w:hint="eastAsia"/>
          <w:b/>
          <w:bCs/>
          <w:szCs w:val="21"/>
        </w:rPr>
        <w:t>令和</w:t>
      </w:r>
      <w:r w:rsidR="002E1547" w:rsidRPr="002E1547">
        <w:rPr>
          <w:rFonts w:ascii="Meiryo UI" w:eastAsia="Meiryo UI" w:hAnsi="Meiryo UI"/>
          <w:b/>
          <w:bCs/>
          <w:szCs w:val="21"/>
        </w:rPr>
        <w:t>6月特定事業の選定</w:t>
      </w:r>
    </w:p>
    <w:p w14:paraId="4CA8C801" w14:textId="1ADA938E" w:rsidR="002E1547" w:rsidRPr="002E1547" w:rsidRDefault="00A43382" w:rsidP="002E1547">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2E1547" w:rsidRPr="002E1547">
        <w:rPr>
          <w:rFonts w:ascii="Meiryo UI" w:eastAsia="Meiryo UI" w:hAnsi="Meiryo UI"/>
          <w:b/>
          <w:bCs/>
          <w:szCs w:val="21"/>
        </w:rPr>
        <w:t>7月上旬募集要項等公表</w:t>
      </w:r>
    </w:p>
    <w:p w14:paraId="6E722B86" w14:textId="4E5B5FF7" w:rsidR="002E1547" w:rsidRPr="002E1547" w:rsidRDefault="00A43382" w:rsidP="002E1547">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2E1547" w:rsidRPr="002E1547">
        <w:rPr>
          <w:rFonts w:ascii="Meiryo UI" w:eastAsia="Meiryo UI" w:hAnsi="Meiryo UI"/>
          <w:b/>
          <w:bCs/>
          <w:szCs w:val="21"/>
        </w:rPr>
        <w:t>8月参加資格審査結果の通知</w:t>
      </w:r>
    </w:p>
    <w:p w14:paraId="52EBBE30" w14:textId="227D551C" w:rsidR="00177A89" w:rsidRDefault="00A43382" w:rsidP="002E1547">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2E1547" w:rsidRPr="002E1547">
        <w:rPr>
          <w:rFonts w:ascii="Meiryo UI" w:eastAsia="Meiryo UI" w:hAnsi="Meiryo UI"/>
          <w:b/>
          <w:bCs/>
          <w:szCs w:val="21"/>
        </w:rPr>
        <w:t>12月優先交渉権者の選定及び公表</w:t>
      </w:r>
    </w:p>
    <w:bookmarkEnd w:id="1"/>
    <w:p w14:paraId="60327569" w14:textId="77777777" w:rsidR="00430AD8" w:rsidRDefault="00430AD8" w:rsidP="00430AD8">
      <w:pPr>
        <w:rPr>
          <w:rFonts w:ascii="Meiryo UI" w:eastAsia="Meiryo UI" w:hAnsi="Meiryo UI"/>
          <w:b/>
          <w:bCs/>
          <w:szCs w:val="21"/>
        </w:rPr>
      </w:pPr>
    </w:p>
    <w:p w14:paraId="1CDBFECA" w14:textId="43FFD7CC" w:rsidR="00430AD8" w:rsidRDefault="00430AD8" w:rsidP="00430AD8">
      <w:pPr>
        <w:ind w:left="1680" w:hangingChars="700" w:hanging="1680"/>
        <w:rPr>
          <w:rFonts w:asciiTheme="minorEastAsia" w:hAnsiTheme="minorEastAsia"/>
          <w:b/>
          <w:bCs/>
          <w:szCs w:val="21"/>
        </w:rPr>
      </w:pPr>
      <w:r>
        <w:rPr>
          <w:rFonts w:ascii="Meiryo UI" w:eastAsia="Meiryo UI" w:hAnsi="Meiryo UI" w:hint="eastAsia"/>
          <w:b/>
          <w:bCs/>
          <w:sz w:val="24"/>
          <w:szCs w:val="24"/>
        </w:rPr>
        <w:t xml:space="preserve">３月　</w:t>
      </w:r>
      <w:r w:rsidR="00B50823">
        <w:rPr>
          <w:rFonts w:ascii="Meiryo UI" w:eastAsia="Meiryo UI" w:hAnsi="Meiryo UI" w:hint="eastAsia"/>
          <w:b/>
          <w:bCs/>
          <w:sz w:val="24"/>
          <w:szCs w:val="24"/>
        </w:rPr>
        <w:t>大阪府東大阪市</w:t>
      </w:r>
      <w:r>
        <w:rPr>
          <w:rFonts w:ascii="Meiryo UI" w:eastAsia="Meiryo UI" w:hAnsi="Meiryo UI" w:hint="eastAsia"/>
          <w:b/>
          <w:bCs/>
          <w:sz w:val="24"/>
          <w:szCs w:val="24"/>
        </w:rPr>
        <w:t xml:space="preserve">　</w:t>
      </w:r>
      <w:r w:rsidR="00B50823" w:rsidRPr="00B50823">
        <w:rPr>
          <w:rFonts w:ascii="Meiryo UI" w:eastAsia="Meiryo UI" w:hAnsi="Meiryo UI"/>
          <w:b/>
          <w:bCs/>
          <w:sz w:val="24"/>
          <w:szCs w:val="24"/>
        </w:rPr>
        <w:t>1306　こどもセンター・図書館複合施設整備事業</w:t>
      </w:r>
      <w:r>
        <w:rPr>
          <w:rFonts w:ascii="Meiryo UI" w:eastAsia="Meiryo UI" w:hAnsi="Meiryo UI" w:hint="eastAsia"/>
          <w:b/>
          <w:bCs/>
          <w:sz w:val="22"/>
        </w:rPr>
        <w:t xml:space="preserve">  </w:t>
      </w:r>
      <w:r w:rsidRPr="00E503D8">
        <w:rPr>
          <w:rFonts w:asciiTheme="minorEastAsia" w:hAnsiTheme="minorEastAsia" w:hint="eastAsia"/>
          <w:b/>
          <w:bCs/>
          <w:szCs w:val="21"/>
        </w:rPr>
        <w:t xml:space="preserve"> </w:t>
      </w:r>
    </w:p>
    <w:p w14:paraId="745DDB9A" w14:textId="48ECAF78" w:rsidR="00430AD8" w:rsidRDefault="003533F2" w:rsidP="009F36B1">
      <w:pPr>
        <w:ind w:leftChars="200" w:left="420" w:firstLineChars="100" w:firstLine="210"/>
        <w:rPr>
          <w:rFonts w:asciiTheme="minorEastAsia" w:hAnsiTheme="minorEastAsia"/>
          <w:b/>
          <w:bCs/>
          <w:szCs w:val="21"/>
        </w:rPr>
      </w:pPr>
      <w:r w:rsidRPr="003533F2">
        <w:rPr>
          <w:rFonts w:asciiTheme="minorEastAsia" w:hAnsiTheme="minorEastAsia" w:hint="eastAsia"/>
          <w:b/>
          <w:bCs/>
          <w:szCs w:val="21"/>
        </w:rPr>
        <w:t>児童相談所の設置と併せて、子どもと家庭に関する支援の経験や実績を生かし、様々な課題を抱える子どもや家庭をサポートするため、こども家庭センターを合わせた一体的な相談支援機関）や四条図書館をはじめ、子どもの成長を支え、安心して子どもを育てることを支える複数の機能を持つ施設を整備する。</w:t>
      </w:r>
      <w:r w:rsidR="00430AD8">
        <w:rPr>
          <w:rFonts w:asciiTheme="minorEastAsia" w:hAnsiTheme="minorEastAsia" w:hint="eastAsia"/>
          <w:b/>
          <w:bCs/>
          <w:szCs w:val="21"/>
        </w:rPr>
        <w:t xml:space="preserve">　</w:t>
      </w:r>
    </w:p>
    <w:p w14:paraId="00008AC5" w14:textId="7B33020F" w:rsidR="009D2800" w:rsidRDefault="009D2800" w:rsidP="009D2800">
      <w:pPr>
        <w:ind w:leftChars="200" w:left="420" w:firstLineChars="100" w:firstLine="210"/>
        <w:rPr>
          <w:rFonts w:asciiTheme="minorEastAsia" w:hAnsiTheme="minorEastAsia"/>
          <w:b/>
          <w:bCs/>
          <w:szCs w:val="21"/>
        </w:rPr>
      </w:pPr>
      <w:r w:rsidRPr="009D2800">
        <w:rPr>
          <w:rFonts w:asciiTheme="minorEastAsia" w:hAnsiTheme="minorEastAsia" w:hint="eastAsia"/>
          <w:b/>
          <w:bCs/>
          <w:szCs w:val="21"/>
        </w:rPr>
        <w:t>事業者が運営するカフェの提案や「居心地を高めるスペース」を実現するための事業者の運営を必須としないスペース活用の提案等を事業者に求める。</w:t>
      </w:r>
    </w:p>
    <w:p w14:paraId="11C76D7E" w14:textId="151F354D" w:rsidR="00D65DDB" w:rsidRPr="00D65DDB" w:rsidRDefault="00D65DDB" w:rsidP="009D2800">
      <w:pPr>
        <w:ind w:leftChars="200" w:left="420" w:firstLineChars="100" w:firstLine="210"/>
        <w:rPr>
          <w:rFonts w:asciiTheme="minorEastAsia" w:hAnsiTheme="minorEastAsia"/>
          <w:b/>
          <w:bCs/>
          <w:color w:val="FF0000"/>
          <w:szCs w:val="21"/>
        </w:rPr>
      </w:pPr>
      <w:r>
        <w:rPr>
          <w:rFonts w:asciiTheme="minorEastAsia" w:hAnsiTheme="minorEastAsia" w:hint="eastAsia"/>
          <w:b/>
          <w:bCs/>
          <w:color w:val="FF0000"/>
          <w:szCs w:val="21"/>
        </w:rPr>
        <w:t>民間収益事業提案の幅が狭いのは残念であるが、</w:t>
      </w:r>
      <w:r w:rsidR="00FD56C6">
        <w:rPr>
          <w:rFonts w:asciiTheme="minorEastAsia" w:hAnsiTheme="minorEastAsia" w:hint="eastAsia"/>
          <w:b/>
          <w:bCs/>
          <w:color w:val="FF0000"/>
          <w:szCs w:val="21"/>
        </w:rPr>
        <w:t>複合化による合理化が企画されているいい事業と思います。</w:t>
      </w:r>
    </w:p>
    <w:p w14:paraId="67D64AAE" w14:textId="77777777" w:rsidR="00C84154" w:rsidRPr="00C84154" w:rsidRDefault="00430AD8" w:rsidP="00C84154">
      <w:pPr>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C84154" w:rsidRPr="00C84154">
        <w:rPr>
          <w:rFonts w:ascii="Meiryo UI" w:eastAsia="Meiryo UI" w:hAnsi="Meiryo UI" w:hint="eastAsia"/>
          <w:b/>
          <w:bCs/>
          <w:szCs w:val="21"/>
        </w:rPr>
        <w:t>令和７年６月下旬</w:t>
      </w:r>
      <w:r w:rsidR="00C84154" w:rsidRPr="00C84154">
        <w:rPr>
          <w:rFonts w:ascii="Meiryo UI" w:eastAsia="Meiryo UI" w:hAnsi="Meiryo UI"/>
          <w:b/>
          <w:bCs/>
          <w:szCs w:val="21"/>
        </w:rPr>
        <w:t xml:space="preserve"> 特定事業の選定及び公表</w:t>
      </w:r>
    </w:p>
    <w:p w14:paraId="22FBE591" w14:textId="77777777" w:rsidR="00C84154" w:rsidRPr="00C84154" w:rsidRDefault="00C84154" w:rsidP="00C84154">
      <w:pPr>
        <w:ind w:firstLineChars="800" w:firstLine="1680"/>
        <w:rPr>
          <w:rFonts w:ascii="Meiryo UI" w:eastAsia="Meiryo UI" w:hAnsi="Meiryo UI"/>
          <w:b/>
          <w:bCs/>
          <w:szCs w:val="21"/>
        </w:rPr>
      </w:pPr>
      <w:r w:rsidRPr="00C84154">
        <w:rPr>
          <w:rFonts w:ascii="Meiryo UI" w:eastAsia="Meiryo UI" w:hAnsi="Meiryo UI" w:hint="eastAsia"/>
          <w:b/>
          <w:bCs/>
          <w:szCs w:val="21"/>
        </w:rPr>
        <w:t>令和７年７月上旬</w:t>
      </w:r>
      <w:r w:rsidRPr="00C84154">
        <w:rPr>
          <w:rFonts w:ascii="Meiryo UI" w:eastAsia="Meiryo UI" w:hAnsi="Meiryo UI"/>
          <w:b/>
          <w:bCs/>
          <w:szCs w:val="21"/>
        </w:rPr>
        <w:t xml:space="preserve"> 入札の公告、入札説明書等の公表</w:t>
      </w:r>
    </w:p>
    <w:p w14:paraId="62BF934A" w14:textId="77777777" w:rsidR="00C84154" w:rsidRPr="00C84154" w:rsidRDefault="00C84154" w:rsidP="00355279">
      <w:pPr>
        <w:ind w:firstLineChars="800" w:firstLine="1680"/>
        <w:rPr>
          <w:rFonts w:ascii="Meiryo UI" w:eastAsia="Meiryo UI" w:hAnsi="Meiryo UI"/>
          <w:b/>
          <w:bCs/>
          <w:szCs w:val="21"/>
        </w:rPr>
      </w:pPr>
      <w:r w:rsidRPr="00C84154">
        <w:rPr>
          <w:rFonts w:ascii="Meiryo UI" w:eastAsia="Meiryo UI" w:hAnsi="Meiryo UI" w:hint="eastAsia"/>
          <w:b/>
          <w:bCs/>
          <w:szCs w:val="21"/>
        </w:rPr>
        <w:t>令和７年９月中旬</w:t>
      </w:r>
      <w:r w:rsidRPr="00C84154">
        <w:rPr>
          <w:rFonts w:ascii="Meiryo UI" w:eastAsia="Meiryo UI" w:hAnsi="Meiryo UI"/>
          <w:b/>
          <w:bCs/>
          <w:szCs w:val="21"/>
        </w:rPr>
        <w:t xml:space="preserve"> 入札参加資格審査結果の通知</w:t>
      </w:r>
    </w:p>
    <w:p w14:paraId="1BCE16A3" w14:textId="267D3998" w:rsidR="00430AD8" w:rsidRDefault="00C84154" w:rsidP="00355279">
      <w:pPr>
        <w:ind w:firstLineChars="800" w:firstLine="1680"/>
        <w:rPr>
          <w:rFonts w:ascii="Meiryo UI" w:eastAsia="Meiryo UI" w:hAnsi="Meiryo UI"/>
          <w:b/>
          <w:bCs/>
          <w:szCs w:val="21"/>
        </w:rPr>
      </w:pPr>
      <w:r w:rsidRPr="00C84154">
        <w:rPr>
          <w:rFonts w:ascii="Meiryo UI" w:eastAsia="Meiryo UI" w:hAnsi="Meiryo UI" w:hint="eastAsia"/>
          <w:b/>
          <w:bCs/>
          <w:szCs w:val="21"/>
        </w:rPr>
        <w:t>令和８年１月中旬</w:t>
      </w:r>
      <w:r w:rsidRPr="00C84154">
        <w:rPr>
          <w:rFonts w:ascii="Meiryo UI" w:eastAsia="Meiryo UI" w:hAnsi="Meiryo UI"/>
          <w:b/>
          <w:bCs/>
          <w:szCs w:val="21"/>
        </w:rPr>
        <w:t xml:space="preserve"> 落札者の決定及び公表</w:t>
      </w:r>
    </w:p>
    <w:p w14:paraId="4C5E66CC" w14:textId="77777777" w:rsidR="00355279" w:rsidRDefault="00355279" w:rsidP="00355279">
      <w:pPr>
        <w:rPr>
          <w:rFonts w:ascii="Meiryo UI" w:eastAsia="Meiryo UI" w:hAnsi="Meiryo UI"/>
          <w:b/>
          <w:bCs/>
          <w:szCs w:val="21"/>
        </w:rPr>
      </w:pPr>
    </w:p>
    <w:p w14:paraId="07504516" w14:textId="27C6483B" w:rsidR="00355279" w:rsidRDefault="000526D0" w:rsidP="00355279">
      <w:pPr>
        <w:ind w:left="1680" w:hangingChars="700" w:hanging="1680"/>
        <w:rPr>
          <w:rFonts w:asciiTheme="minorEastAsia" w:hAnsiTheme="minorEastAsia"/>
          <w:b/>
          <w:bCs/>
          <w:szCs w:val="21"/>
        </w:rPr>
      </w:pPr>
      <w:r>
        <w:rPr>
          <w:rFonts w:ascii="Meiryo UI" w:eastAsia="Meiryo UI" w:hAnsi="Meiryo UI" w:hint="eastAsia"/>
          <w:b/>
          <w:bCs/>
          <w:sz w:val="24"/>
          <w:szCs w:val="24"/>
        </w:rPr>
        <w:t>１２</w:t>
      </w:r>
      <w:r w:rsidR="00355279">
        <w:rPr>
          <w:rFonts w:ascii="Meiryo UI" w:eastAsia="Meiryo UI" w:hAnsi="Meiryo UI" w:hint="eastAsia"/>
          <w:b/>
          <w:bCs/>
          <w:sz w:val="24"/>
          <w:szCs w:val="24"/>
        </w:rPr>
        <w:t xml:space="preserve">月　</w:t>
      </w:r>
      <w:r>
        <w:rPr>
          <w:rFonts w:ascii="Meiryo UI" w:eastAsia="Meiryo UI" w:hAnsi="Meiryo UI" w:hint="eastAsia"/>
          <w:b/>
          <w:bCs/>
          <w:sz w:val="24"/>
          <w:szCs w:val="24"/>
        </w:rPr>
        <w:t>福岡県福岡市</w:t>
      </w:r>
      <w:r w:rsidR="00355279">
        <w:rPr>
          <w:rFonts w:ascii="Meiryo UI" w:eastAsia="Meiryo UI" w:hAnsi="Meiryo UI" w:hint="eastAsia"/>
          <w:b/>
          <w:bCs/>
          <w:sz w:val="24"/>
          <w:szCs w:val="24"/>
        </w:rPr>
        <w:t xml:space="preserve">　</w:t>
      </w:r>
      <w:r w:rsidRPr="000526D0">
        <w:rPr>
          <w:rFonts w:ascii="Meiryo UI" w:eastAsia="Meiryo UI" w:hAnsi="Meiryo UI"/>
          <w:b/>
          <w:bCs/>
          <w:sz w:val="24"/>
          <w:szCs w:val="24"/>
        </w:rPr>
        <w:t>1305　福岡市博物館リニューアル推進事業</w:t>
      </w:r>
      <w:r w:rsidR="00355279">
        <w:rPr>
          <w:rFonts w:ascii="Meiryo UI" w:eastAsia="Meiryo UI" w:hAnsi="Meiryo UI" w:hint="eastAsia"/>
          <w:b/>
          <w:bCs/>
          <w:sz w:val="22"/>
        </w:rPr>
        <w:t xml:space="preserve">  </w:t>
      </w:r>
      <w:r w:rsidR="00355279" w:rsidRPr="00E503D8">
        <w:rPr>
          <w:rFonts w:asciiTheme="minorEastAsia" w:hAnsiTheme="minorEastAsia" w:hint="eastAsia"/>
          <w:b/>
          <w:bCs/>
          <w:szCs w:val="21"/>
        </w:rPr>
        <w:t xml:space="preserve"> </w:t>
      </w:r>
    </w:p>
    <w:p w14:paraId="2E52BB08" w14:textId="67351373" w:rsidR="003F5BB0" w:rsidRDefault="008E4AFB" w:rsidP="008E4AFB">
      <w:pPr>
        <w:ind w:leftChars="200" w:left="420" w:firstLineChars="100" w:firstLine="210"/>
        <w:rPr>
          <w:rFonts w:asciiTheme="minorEastAsia" w:hAnsiTheme="minorEastAsia"/>
          <w:b/>
          <w:bCs/>
          <w:szCs w:val="21"/>
        </w:rPr>
      </w:pPr>
      <w:r w:rsidRPr="008E4AFB">
        <w:rPr>
          <w:rFonts w:asciiTheme="minorEastAsia" w:hAnsiTheme="minorEastAsia" w:hint="eastAsia"/>
          <w:b/>
          <w:bCs/>
          <w:szCs w:val="21"/>
        </w:rPr>
        <w:t>老朽化した設備を全面的に更新し、文化遺産の保存継承の機能維持に加え、交流や地域活性化、文化観光の拠点としての機能を強化する</w:t>
      </w:r>
      <w:r w:rsidR="003F5BB0">
        <w:rPr>
          <w:rFonts w:asciiTheme="minorEastAsia" w:hAnsiTheme="minorEastAsia" w:hint="eastAsia"/>
          <w:b/>
          <w:bCs/>
          <w:szCs w:val="21"/>
        </w:rPr>
        <w:t>。</w:t>
      </w:r>
    </w:p>
    <w:p w14:paraId="2965D6DC" w14:textId="289ECAAB" w:rsidR="00126BA2" w:rsidRDefault="00345687" w:rsidP="00345687">
      <w:pPr>
        <w:ind w:leftChars="200" w:left="420" w:firstLineChars="100" w:firstLine="210"/>
        <w:rPr>
          <w:rFonts w:asciiTheme="minorEastAsia" w:hAnsiTheme="minorEastAsia"/>
          <w:b/>
          <w:bCs/>
          <w:szCs w:val="21"/>
        </w:rPr>
      </w:pPr>
      <w:r w:rsidRPr="00345687">
        <w:rPr>
          <w:rFonts w:asciiTheme="minorEastAsia" w:hAnsiTheme="minorEastAsia" w:hint="eastAsia"/>
          <w:b/>
          <w:bCs/>
          <w:szCs w:val="21"/>
        </w:rPr>
        <w:t>本館の運営業務のうちミュージアムショップ運営、レストラン施設の維持管理及び</w:t>
      </w:r>
      <w:r w:rsidRPr="00345687">
        <w:rPr>
          <w:rFonts w:asciiTheme="minorEastAsia" w:hAnsiTheme="minorEastAsia" w:hint="eastAsia"/>
          <w:b/>
          <w:bCs/>
          <w:szCs w:val="21"/>
        </w:rPr>
        <w:lastRenderedPageBreak/>
        <w:t>運営、対象施設全体</w:t>
      </w:r>
      <w:r w:rsidR="00233D16">
        <w:rPr>
          <w:rFonts w:asciiTheme="minorEastAsia" w:hAnsiTheme="minorEastAsia" w:hint="eastAsia"/>
          <w:b/>
          <w:bCs/>
          <w:szCs w:val="21"/>
        </w:rPr>
        <w:t>の</w:t>
      </w:r>
      <w:r w:rsidRPr="00345687">
        <w:rPr>
          <w:rFonts w:asciiTheme="minorEastAsia" w:hAnsiTheme="minorEastAsia" w:hint="eastAsia"/>
          <w:b/>
          <w:bCs/>
          <w:szCs w:val="21"/>
        </w:rPr>
        <w:t>運営業務のうち集客業務の対価は、市</w:t>
      </w:r>
      <w:r w:rsidR="003A502C">
        <w:rPr>
          <w:rFonts w:asciiTheme="minorEastAsia" w:hAnsiTheme="minorEastAsia" w:hint="eastAsia"/>
          <w:b/>
          <w:bCs/>
          <w:szCs w:val="21"/>
        </w:rPr>
        <w:t>は</w:t>
      </w:r>
      <w:r w:rsidRPr="00345687">
        <w:rPr>
          <w:rFonts w:asciiTheme="minorEastAsia" w:hAnsiTheme="minorEastAsia" w:hint="eastAsia"/>
          <w:b/>
          <w:bCs/>
          <w:szCs w:val="21"/>
        </w:rPr>
        <w:t>負担</w:t>
      </w:r>
      <w:r w:rsidR="003A502C">
        <w:rPr>
          <w:rFonts w:asciiTheme="minorEastAsia" w:hAnsiTheme="minorEastAsia" w:hint="eastAsia"/>
          <w:b/>
          <w:bCs/>
          <w:szCs w:val="21"/>
        </w:rPr>
        <w:t>せず</w:t>
      </w:r>
      <w:r w:rsidRPr="00345687">
        <w:rPr>
          <w:rFonts w:asciiTheme="minorEastAsia" w:hAnsiTheme="minorEastAsia" w:hint="eastAsia"/>
          <w:b/>
          <w:bCs/>
          <w:szCs w:val="21"/>
        </w:rPr>
        <w:t>、来館者からの売上により充当する。</w:t>
      </w:r>
    </w:p>
    <w:p w14:paraId="65B6087F" w14:textId="762F80C5" w:rsidR="005C463C" w:rsidRDefault="005C463C" w:rsidP="00345687">
      <w:pPr>
        <w:ind w:leftChars="200" w:left="420" w:firstLineChars="100" w:firstLine="210"/>
        <w:rPr>
          <w:rFonts w:asciiTheme="minorEastAsia" w:hAnsiTheme="minorEastAsia"/>
          <w:b/>
          <w:bCs/>
          <w:color w:val="FF0000"/>
          <w:szCs w:val="21"/>
        </w:rPr>
      </w:pPr>
      <w:r>
        <w:rPr>
          <w:rFonts w:asciiTheme="minorEastAsia" w:hAnsiTheme="minorEastAsia" w:hint="eastAsia"/>
          <w:b/>
          <w:bCs/>
          <w:color w:val="FF0000"/>
          <w:szCs w:val="21"/>
        </w:rPr>
        <w:t>リニューアルにあわせ、</w:t>
      </w:r>
      <w:r w:rsidR="002A190B">
        <w:rPr>
          <w:rFonts w:asciiTheme="minorEastAsia" w:hAnsiTheme="minorEastAsia" w:hint="eastAsia"/>
          <w:b/>
          <w:bCs/>
          <w:color w:val="FF0000"/>
          <w:szCs w:val="21"/>
        </w:rPr>
        <w:t>集客や収入のあるレストラン経営など、民間に任せるほうがいい業務を、独立採算として、財政負担軽減を図るいい企画だと思います。</w:t>
      </w:r>
    </w:p>
    <w:p w14:paraId="7281E382" w14:textId="35DCE623" w:rsidR="00EA00CB" w:rsidRPr="005C463C" w:rsidRDefault="00EA00CB" w:rsidP="00345687">
      <w:pPr>
        <w:ind w:leftChars="200" w:left="420" w:firstLineChars="100" w:firstLine="210"/>
        <w:rPr>
          <w:rFonts w:asciiTheme="minorEastAsia" w:hAnsiTheme="minorEastAsia"/>
          <w:b/>
          <w:bCs/>
          <w:color w:val="FF0000"/>
          <w:szCs w:val="21"/>
        </w:rPr>
      </w:pPr>
      <w:r>
        <w:rPr>
          <w:rFonts w:asciiTheme="minorEastAsia" w:hAnsiTheme="minorEastAsia" w:hint="eastAsia"/>
          <w:b/>
          <w:bCs/>
          <w:color w:val="FF0000"/>
          <w:szCs w:val="21"/>
        </w:rPr>
        <w:t>審査委員会になつかしい</w:t>
      </w:r>
      <w:r w:rsidR="002B6222">
        <w:rPr>
          <w:rFonts w:asciiTheme="minorEastAsia" w:hAnsiTheme="minorEastAsia" w:hint="eastAsia"/>
          <w:b/>
          <w:bCs/>
          <w:color w:val="FF0000"/>
          <w:szCs w:val="21"/>
        </w:rPr>
        <w:t>人</w:t>
      </w:r>
      <w:r w:rsidR="00A43382">
        <w:rPr>
          <w:rFonts w:asciiTheme="minorEastAsia" w:hAnsiTheme="minorEastAsia" w:hint="eastAsia"/>
          <w:b/>
          <w:bCs/>
          <w:color w:val="FF0000"/>
          <w:szCs w:val="21"/>
        </w:rPr>
        <w:t>が</w:t>
      </w:r>
      <w:r w:rsidR="002B6222">
        <w:rPr>
          <w:rFonts w:asciiTheme="minorEastAsia" w:hAnsiTheme="minorEastAsia" w:hint="eastAsia"/>
          <w:b/>
          <w:bCs/>
          <w:color w:val="FF0000"/>
          <w:szCs w:val="21"/>
        </w:rPr>
        <w:t>いました。元気でおられるようでうれしかったです。</w:t>
      </w:r>
    </w:p>
    <w:p w14:paraId="798EC868" w14:textId="77777777" w:rsidR="003F5BB0" w:rsidRDefault="003F5BB0" w:rsidP="003F5BB0">
      <w:pPr>
        <w:rPr>
          <w:rFonts w:asciiTheme="minorEastAsia" w:hAnsiTheme="minorEastAsia"/>
          <w:b/>
          <w:bCs/>
          <w:color w:val="FF0000"/>
          <w:szCs w:val="21"/>
        </w:rPr>
      </w:pPr>
    </w:p>
    <w:p w14:paraId="1B6C1349" w14:textId="3220C91A" w:rsidR="00355279" w:rsidRDefault="00355279" w:rsidP="00355279">
      <w:pPr>
        <w:ind w:firstLineChars="800" w:firstLine="168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307829">
        <w:rPr>
          <w:rFonts w:ascii="Meiryo UI" w:eastAsia="Meiryo UI" w:hAnsi="Meiryo UI" w:hint="eastAsia"/>
          <w:b/>
          <w:bCs/>
          <w:szCs w:val="21"/>
        </w:rPr>
        <w:t>実施方針に</w:t>
      </w:r>
      <w:r w:rsidR="00EA00CB">
        <w:rPr>
          <w:rFonts w:ascii="Meiryo UI" w:eastAsia="Meiryo UI" w:hAnsi="Meiryo UI" w:hint="eastAsia"/>
          <w:b/>
          <w:bCs/>
          <w:szCs w:val="21"/>
        </w:rPr>
        <w:t>まだ公表されていません。</w:t>
      </w:r>
    </w:p>
    <w:p w14:paraId="5C905EB6" w14:textId="77777777" w:rsidR="00355279" w:rsidRDefault="00355279" w:rsidP="00355279"/>
    <w:p w14:paraId="4057A133" w14:textId="0463B0E8" w:rsidR="00751251" w:rsidRDefault="00751251" w:rsidP="00751251">
      <w:pPr>
        <w:ind w:left="1680" w:hangingChars="700" w:hanging="1680"/>
        <w:rPr>
          <w:rFonts w:asciiTheme="minorEastAsia" w:hAnsiTheme="minorEastAsia"/>
          <w:b/>
          <w:bCs/>
          <w:szCs w:val="21"/>
        </w:rPr>
      </w:pPr>
      <w:r>
        <w:rPr>
          <w:rFonts w:ascii="Meiryo UI" w:eastAsia="Meiryo UI" w:hAnsi="Meiryo UI" w:hint="eastAsia"/>
          <w:b/>
          <w:bCs/>
          <w:sz w:val="24"/>
          <w:szCs w:val="24"/>
        </w:rPr>
        <w:t xml:space="preserve">３月　</w:t>
      </w:r>
      <w:r w:rsidR="008A40B2">
        <w:rPr>
          <w:rFonts w:ascii="Meiryo UI" w:eastAsia="Meiryo UI" w:hAnsi="Meiryo UI" w:hint="eastAsia"/>
          <w:b/>
          <w:bCs/>
          <w:sz w:val="24"/>
          <w:szCs w:val="24"/>
        </w:rPr>
        <w:t>山口県下関市</w:t>
      </w:r>
      <w:r>
        <w:rPr>
          <w:rFonts w:ascii="Meiryo UI" w:eastAsia="Meiryo UI" w:hAnsi="Meiryo UI" w:hint="eastAsia"/>
          <w:b/>
          <w:bCs/>
          <w:sz w:val="24"/>
          <w:szCs w:val="24"/>
        </w:rPr>
        <w:t xml:space="preserve">　</w:t>
      </w:r>
      <w:r w:rsidR="008A40B2" w:rsidRPr="008A40B2">
        <w:rPr>
          <w:rFonts w:ascii="Meiryo UI" w:eastAsia="Meiryo UI" w:hAnsi="Meiryo UI"/>
          <w:b/>
          <w:bCs/>
          <w:sz w:val="24"/>
          <w:szCs w:val="24"/>
        </w:rPr>
        <w:t>1304　長府前八幡（1）団地建替事業</w:t>
      </w:r>
      <w:r w:rsidRPr="00E503D8">
        <w:rPr>
          <w:rFonts w:asciiTheme="minorEastAsia" w:hAnsiTheme="minorEastAsia" w:hint="eastAsia"/>
          <w:b/>
          <w:bCs/>
          <w:szCs w:val="21"/>
        </w:rPr>
        <w:t xml:space="preserve"> </w:t>
      </w:r>
    </w:p>
    <w:p w14:paraId="18E679F8" w14:textId="77777777" w:rsidR="00BD1541" w:rsidRDefault="007158AE" w:rsidP="00BD1541">
      <w:pPr>
        <w:ind w:leftChars="200" w:left="420" w:firstLineChars="100" w:firstLine="210"/>
        <w:rPr>
          <w:rFonts w:asciiTheme="minorEastAsia" w:hAnsiTheme="minorEastAsia"/>
          <w:b/>
          <w:bCs/>
          <w:szCs w:val="21"/>
        </w:rPr>
      </w:pPr>
      <w:r w:rsidRPr="007158AE">
        <w:rPr>
          <w:rFonts w:asciiTheme="minorEastAsia" w:hAnsiTheme="minorEastAsia" w:hint="eastAsia"/>
          <w:b/>
          <w:bCs/>
          <w:szCs w:val="21"/>
        </w:rPr>
        <w:t>市営長府前八幡（</w:t>
      </w:r>
      <w:r w:rsidRPr="007158AE">
        <w:rPr>
          <w:rFonts w:asciiTheme="minorEastAsia" w:hAnsiTheme="minorEastAsia"/>
          <w:b/>
          <w:bCs/>
          <w:szCs w:val="21"/>
        </w:rPr>
        <w:t>1）団地の建替を行う。</w:t>
      </w:r>
    </w:p>
    <w:p w14:paraId="29D7185A" w14:textId="7FB23121" w:rsidR="00BD1541" w:rsidRPr="00BD1541" w:rsidRDefault="00BD1541" w:rsidP="00BD1541">
      <w:pPr>
        <w:ind w:leftChars="200" w:left="420" w:firstLineChars="100" w:firstLine="210"/>
        <w:rPr>
          <w:rFonts w:asciiTheme="minorEastAsia" w:hAnsiTheme="minorEastAsia"/>
          <w:b/>
          <w:bCs/>
          <w:szCs w:val="21"/>
        </w:rPr>
      </w:pPr>
      <w:r w:rsidRPr="00BD1541">
        <w:rPr>
          <w:rFonts w:asciiTheme="minorEastAsia" w:hAnsiTheme="minorEastAsia"/>
          <w:b/>
          <w:bCs/>
          <w:szCs w:val="21"/>
        </w:rPr>
        <w:t xml:space="preserve">(ｱ) 建替住宅等の整備に係る基本計画策定。 </w:t>
      </w:r>
    </w:p>
    <w:p w14:paraId="3BCDF55C" w14:textId="0F2B9D15" w:rsidR="00BD1541" w:rsidRPr="00BD1541" w:rsidRDefault="00BD1541" w:rsidP="00BD1541">
      <w:pPr>
        <w:ind w:leftChars="200" w:left="420" w:firstLineChars="100" w:firstLine="210"/>
        <w:rPr>
          <w:rFonts w:asciiTheme="minorEastAsia" w:hAnsiTheme="minorEastAsia"/>
          <w:b/>
          <w:bCs/>
          <w:szCs w:val="21"/>
        </w:rPr>
      </w:pPr>
      <w:r w:rsidRPr="00BD1541">
        <w:rPr>
          <w:rFonts w:asciiTheme="minorEastAsia" w:hAnsiTheme="minorEastAsia"/>
          <w:b/>
          <w:bCs/>
          <w:szCs w:val="21"/>
        </w:rPr>
        <w:t xml:space="preserve">(ｲ) 旧住宅及び集約対象団地を解体し、撤去。 </w:t>
      </w:r>
    </w:p>
    <w:p w14:paraId="674A9AE5" w14:textId="6DA5A6FB" w:rsidR="00BD1541" w:rsidRPr="00BD1541" w:rsidRDefault="00BD1541" w:rsidP="00BD1541">
      <w:pPr>
        <w:ind w:leftChars="200" w:left="420" w:firstLineChars="100" w:firstLine="210"/>
        <w:rPr>
          <w:rFonts w:asciiTheme="minorEastAsia" w:hAnsiTheme="minorEastAsia"/>
          <w:b/>
          <w:bCs/>
          <w:szCs w:val="21"/>
        </w:rPr>
      </w:pPr>
      <w:r w:rsidRPr="00BD1541">
        <w:rPr>
          <w:rFonts w:asciiTheme="minorEastAsia" w:hAnsiTheme="minorEastAsia"/>
          <w:b/>
          <w:bCs/>
          <w:szCs w:val="21"/>
        </w:rPr>
        <w:t xml:space="preserve">(ｳ) 建替住宅等の整備。 </w:t>
      </w:r>
    </w:p>
    <w:p w14:paraId="70492401" w14:textId="0217AA8B" w:rsidR="007158AE" w:rsidRDefault="00BD1541" w:rsidP="00BD1541">
      <w:pPr>
        <w:ind w:leftChars="200" w:left="420" w:firstLineChars="100" w:firstLine="210"/>
        <w:rPr>
          <w:rFonts w:asciiTheme="minorEastAsia" w:hAnsiTheme="minorEastAsia"/>
          <w:b/>
          <w:bCs/>
          <w:szCs w:val="21"/>
        </w:rPr>
      </w:pPr>
      <w:r w:rsidRPr="00BD1541">
        <w:rPr>
          <w:rFonts w:asciiTheme="minorEastAsia" w:hAnsiTheme="minorEastAsia"/>
          <w:b/>
          <w:bCs/>
          <w:szCs w:val="21"/>
        </w:rPr>
        <w:t>(ｴ) 移転対象者の移転、退居、住替等</w:t>
      </w:r>
      <w:r w:rsidR="00BE217A">
        <w:rPr>
          <w:rFonts w:asciiTheme="minorEastAsia" w:hAnsiTheme="minorEastAsia" w:hint="eastAsia"/>
          <w:b/>
          <w:bCs/>
          <w:szCs w:val="21"/>
        </w:rPr>
        <w:t>の</w:t>
      </w:r>
      <w:r w:rsidRPr="00BD1541">
        <w:rPr>
          <w:rFonts w:asciiTheme="minorEastAsia" w:hAnsiTheme="minorEastAsia"/>
          <w:b/>
          <w:bCs/>
          <w:szCs w:val="21"/>
        </w:rPr>
        <w:t>入居者移転支援業務。</w:t>
      </w:r>
    </w:p>
    <w:p w14:paraId="607E49CA" w14:textId="3782A822" w:rsidR="00BE217A" w:rsidRDefault="00AF5F54" w:rsidP="00BD1541">
      <w:pPr>
        <w:ind w:leftChars="200" w:left="420" w:firstLineChars="100" w:firstLine="210"/>
        <w:rPr>
          <w:rFonts w:asciiTheme="minorEastAsia" w:hAnsiTheme="minorEastAsia"/>
          <w:b/>
          <w:bCs/>
          <w:color w:val="FF0000"/>
          <w:szCs w:val="21"/>
        </w:rPr>
      </w:pPr>
      <w:r>
        <w:rPr>
          <w:rFonts w:asciiTheme="minorEastAsia" w:hAnsiTheme="minorEastAsia" w:hint="eastAsia"/>
          <w:b/>
          <w:bCs/>
          <w:color w:val="FF0000"/>
          <w:szCs w:val="21"/>
        </w:rPr>
        <w:t>基本計画の策定、解体撤去</w:t>
      </w:r>
      <w:r w:rsidR="00070D3D">
        <w:rPr>
          <w:rFonts w:asciiTheme="minorEastAsia" w:hAnsiTheme="minorEastAsia" w:hint="eastAsia"/>
          <w:b/>
          <w:bCs/>
          <w:color w:val="FF0000"/>
          <w:szCs w:val="21"/>
        </w:rPr>
        <w:t>整地</w:t>
      </w:r>
      <w:r>
        <w:rPr>
          <w:rFonts w:asciiTheme="minorEastAsia" w:hAnsiTheme="minorEastAsia" w:hint="eastAsia"/>
          <w:b/>
          <w:bCs/>
          <w:color w:val="FF0000"/>
          <w:szCs w:val="21"/>
        </w:rPr>
        <w:t>、建て替え</w:t>
      </w:r>
      <w:r w:rsidR="00070D3D">
        <w:rPr>
          <w:rFonts w:asciiTheme="minorEastAsia" w:hAnsiTheme="minorEastAsia" w:hint="eastAsia"/>
          <w:b/>
          <w:bCs/>
          <w:color w:val="FF0000"/>
          <w:szCs w:val="21"/>
        </w:rPr>
        <w:t>、移転支援を一括で行う事業です。</w:t>
      </w:r>
    </w:p>
    <w:p w14:paraId="7A8E04B9" w14:textId="4C945944" w:rsidR="00070D3D" w:rsidRPr="00BE217A" w:rsidRDefault="00070D3D" w:rsidP="00BD1541">
      <w:pPr>
        <w:ind w:leftChars="200" w:left="420" w:firstLineChars="100" w:firstLine="210"/>
        <w:rPr>
          <w:rFonts w:asciiTheme="minorEastAsia" w:hAnsiTheme="minorEastAsia"/>
          <w:b/>
          <w:bCs/>
          <w:color w:val="FF0000"/>
          <w:szCs w:val="21"/>
        </w:rPr>
      </w:pPr>
      <w:r>
        <w:rPr>
          <w:rFonts w:asciiTheme="minorEastAsia" w:hAnsiTheme="minorEastAsia" w:hint="eastAsia"/>
          <w:b/>
          <w:bCs/>
          <w:color w:val="FF0000"/>
          <w:szCs w:val="21"/>
        </w:rPr>
        <w:t>維持管理と長期運営が含まれないのは残念ですが、</w:t>
      </w:r>
      <w:r w:rsidR="0003119E">
        <w:rPr>
          <w:rFonts w:asciiTheme="minorEastAsia" w:hAnsiTheme="minorEastAsia" w:hint="eastAsia"/>
          <w:b/>
          <w:bCs/>
          <w:color w:val="FF0000"/>
          <w:szCs w:val="21"/>
        </w:rPr>
        <w:t>基本計画からPFI事業者に行わせる</w:t>
      </w:r>
      <w:r w:rsidR="00B352A8">
        <w:rPr>
          <w:rFonts w:asciiTheme="minorEastAsia" w:hAnsiTheme="minorEastAsia" w:hint="eastAsia"/>
          <w:b/>
          <w:bCs/>
          <w:color w:val="FF0000"/>
          <w:szCs w:val="21"/>
        </w:rPr>
        <w:t>良い</w:t>
      </w:r>
      <w:r w:rsidR="0003119E">
        <w:rPr>
          <w:rFonts w:asciiTheme="minorEastAsia" w:hAnsiTheme="minorEastAsia" w:hint="eastAsia"/>
          <w:b/>
          <w:bCs/>
          <w:color w:val="FF0000"/>
          <w:szCs w:val="21"/>
        </w:rPr>
        <w:t>事業だと思います。</w:t>
      </w:r>
    </w:p>
    <w:p w14:paraId="37A010D3" w14:textId="7675A893" w:rsidR="0054092A" w:rsidRPr="0054092A" w:rsidRDefault="00751251" w:rsidP="0054092A">
      <w:pPr>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A43382" w:rsidRPr="00C84154">
        <w:rPr>
          <w:rFonts w:ascii="Meiryo UI" w:eastAsia="Meiryo UI" w:hAnsi="Meiryo UI" w:hint="eastAsia"/>
          <w:b/>
          <w:bCs/>
          <w:szCs w:val="21"/>
        </w:rPr>
        <w:t>令和</w:t>
      </w:r>
      <w:r w:rsidR="0054092A" w:rsidRPr="0054092A">
        <w:rPr>
          <w:rFonts w:ascii="Meiryo UI" w:eastAsia="Meiryo UI" w:hAnsi="Meiryo UI"/>
          <w:b/>
          <w:bCs/>
          <w:szCs w:val="21"/>
        </w:rPr>
        <w:t>3月入札公告</w:t>
      </w:r>
    </w:p>
    <w:p w14:paraId="5CBC19A2" w14:textId="1AD103C5" w:rsidR="0054092A" w:rsidRPr="0054092A" w:rsidRDefault="00A43382" w:rsidP="0054092A">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54092A" w:rsidRPr="0054092A">
        <w:rPr>
          <w:rFonts w:ascii="Meiryo UI" w:eastAsia="Meiryo UI" w:hAnsi="Meiryo UI"/>
          <w:b/>
          <w:bCs/>
          <w:szCs w:val="21"/>
        </w:rPr>
        <w:t>9～10月落札者の決定、基本協定締結</w:t>
      </w:r>
    </w:p>
    <w:p w14:paraId="09B6AEAC" w14:textId="5F8A537D" w:rsidR="00751251" w:rsidRDefault="00A43382" w:rsidP="0054092A">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54092A" w:rsidRPr="0054092A">
        <w:rPr>
          <w:rFonts w:ascii="Meiryo UI" w:eastAsia="Meiryo UI" w:hAnsi="Meiryo UI"/>
          <w:b/>
          <w:bCs/>
          <w:szCs w:val="21"/>
        </w:rPr>
        <w:t>12月事業契約締結</w:t>
      </w:r>
    </w:p>
    <w:p w14:paraId="07332537" w14:textId="4BE4A0BD" w:rsidR="00592D8B" w:rsidRDefault="00ED471C" w:rsidP="00F31C0E">
      <w:pPr>
        <w:rPr>
          <w:rFonts w:ascii="Meiryo UI" w:eastAsia="Meiryo UI" w:hAnsi="Meiryo UI"/>
          <w:b/>
          <w:bCs/>
          <w:szCs w:val="21"/>
        </w:rPr>
      </w:pPr>
      <w:r>
        <w:rPr>
          <w:rFonts w:ascii="Meiryo UI" w:eastAsia="Meiryo UI" w:hAnsi="Meiryo UI" w:hint="eastAsia"/>
          <w:b/>
          <w:bCs/>
          <w:szCs w:val="21"/>
        </w:rPr>
        <w:t xml:space="preserve">　　　なお、同市は、白雲台団地も、同時に別事業で</w:t>
      </w:r>
      <w:r w:rsidR="00466D40">
        <w:rPr>
          <w:rFonts w:ascii="Meiryo UI" w:eastAsia="Meiryo UI" w:hAnsi="Meiryo UI" w:hint="eastAsia"/>
          <w:b/>
          <w:bCs/>
          <w:szCs w:val="21"/>
        </w:rPr>
        <w:t>発注しています。</w:t>
      </w:r>
    </w:p>
    <w:p w14:paraId="5438A397" w14:textId="77777777" w:rsidR="00A43382" w:rsidRDefault="00A43382" w:rsidP="00F31C0E">
      <w:pPr>
        <w:rPr>
          <w:rFonts w:ascii="Meiryo UI" w:eastAsia="Meiryo UI" w:hAnsi="Meiryo UI" w:hint="eastAsia"/>
          <w:b/>
          <w:bCs/>
          <w:szCs w:val="21"/>
        </w:rPr>
      </w:pPr>
    </w:p>
    <w:p w14:paraId="2AE6422F" w14:textId="233C6C7D" w:rsidR="00F31C0E" w:rsidRDefault="001522D7" w:rsidP="00F31C0E">
      <w:pPr>
        <w:ind w:left="1680" w:hangingChars="700" w:hanging="1680"/>
        <w:rPr>
          <w:rFonts w:asciiTheme="minorEastAsia" w:hAnsiTheme="minorEastAsia"/>
          <w:b/>
          <w:bCs/>
          <w:szCs w:val="21"/>
        </w:rPr>
      </w:pPr>
      <w:r>
        <w:rPr>
          <w:rFonts w:ascii="Meiryo UI" w:eastAsia="Meiryo UI" w:hAnsi="Meiryo UI" w:hint="eastAsia"/>
          <w:b/>
          <w:bCs/>
          <w:sz w:val="24"/>
          <w:szCs w:val="24"/>
        </w:rPr>
        <w:t>２</w:t>
      </w:r>
      <w:r w:rsidR="00F31C0E">
        <w:rPr>
          <w:rFonts w:ascii="Meiryo UI" w:eastAsia="Meiryo UI" w:hAnsi="Meiryo UI" w:hint="eastAsia"/>
          <w:b/>
          <w:bCs/>
          <w:sz w:val="24"/>
          <w:szCs w:val="24"/>
        </w:rPr>
        <w:t xml:space="preserve">月　</w:t>
      </w:r>
      <w:r>
        <w:rPr>
          <w:rFonts w:ascii="Meiryo UI" w:eastAsia="Meiryo UI" w:hAnsi="Meiryo UI" w:hint="eastAsia"/>
          <w:b/>
          <w:bCs/>
          <w:sz w:val="24"/>
          <w:szCs w:val="24"/>
        </w:rPr>
        <w:t>静岡</w:t>
      </w:r>
      <w:r w:rsidR="00F31C0E">
        <w:rPr>
          <w:rFonts w:ascii="Meiryo UI" w:eastAsia="Meiryo UI" w:hAnsi="Meiryo UI" w:hint="eastAsia"/>
          <w:b/>
          <w:bCs/>
          <w:sz w:val="24"/>
          <w:szCs w:val="24"/>
        </w:rPr>
        <w:t>県</w:t>
      </w:r>
      <w:r>
        <w:rPr>
          <w:rFonts w:ascii="Meiryo UI" w:eastAsia="Meiryo UI" w:hAnsi="Meiryo UI" w:hint="eastAsia"/>
          <w:b/>
          <w:bCs/>
          <w:sz w:val="24"/>
          <w:szCs w:val="24"/>
        </w:rPr>
        <w:t>浜松</w:t>
      </w:r>
      <w:r w:rsidR="00F31C0E">
        <w:rPr>
          <w:rFonts w:ascii="Meiryo UI" w:eastAsia="Meiryo UI" w:hAnsi="Meiryo UI" w:hint="eastAsia"/>
          <w:b/>
          <w:bCs/>
          <w:sz w:val="24"/>
          <w:szCs w:val="24"/>
        </w:rPr>
        <w:t xml:space="preserve">市　</w:t>
      </w:r>
      <w:r w:rsidR="002A26F2" w:rsidRPr="002A26F2">
        <w:rPr>
          <w:rFonts w:ascii="Meiryo UI" w:eastAsia="Meiryo UI" w:hAnsi="Meiryo UI"/>
          <w:b/>
          <w:bCs/>
          <w:sz w:val="24"/>
          <w:szCs w:val="24"/>
        </w:rPr>
        <w:t>1302　浜松アリーナリニューアル整備事業</w:t>
      </w:r>
    </w:p>
    <w:p w14:paraId="693D0F88" w14:textId="07347A08" w:rsidR="00F31C0E" w:rsidRDefault="00016F41" w:rsidP="003D68E2">
      <w:pPr>
        <w:ind w:leftChars="200" w:left="420" w:firstLineChars="100" w:firstLine="210"/>
        <w:rPr>
          <w:rFonts w:asciiTheme="minorEastAsia" w:hAnsiTheme="minorEastAsia"/>
          <w:b/>
          <w:bCs/>
          <w:szCs w:val="21"/>
        </w:rPr>
      </w:pPr>
      <w:r w:rsidRPr="00016F41">
        <w:rPr>
          <w:rFonts w:asciiTheme="minorEastAsia" w:hAnsiTheme="minorEastAsia" w:hint="eastAsia"/>
          <w:b/>
          <w:bCs/>
          <w:szCs w:val="21"/>
        </w:rPr>
        <w:t>築３０年以上が経過し、大規模改修を通じて老朽化対策を講じるとともに、ＰＦＩなどの民間活力を導入したリニューアルや、プロスポーツとの連携で利益を生み出すことを意識するなど、アリーナの機能強化を進める。</w:t>
      </w:r>
    </w:p>
    <w:p w14:paraId="34157851" w14:textId="64266D36" w:rsidR="008E3F21" w:rsidRDefault="00882BE1" w:rsidP="003D68E2">
      <w:pPr>
        <w:ind w:leftChars="200" w:left="420" w:firstLineChars="100" w:firstLine="210"/>
        <w:rPr>
          <w:rFonts w:asciiTheme="minorEastAsia" w:hAnsiTheme="minorEastAsia"/>
          <w:b/>
          <w:bCs/>
          <w:szCs w:val="21"/>
        </w:rPr>
      </w:pPr>
      <w:r w:rsidRPr="00882BE1">
        <w:rPr>
          <w:rFonts w:asciiTheme="minorEastAsia" w:hAnsiTheme="minorEastAsia" w:hint="eastAsia"/>
          <w:b/>
          <w:bCs/>
          <w:szCs w:val="21"/>
        </w:rPr>
        <w:t>ＲＯ（改修・運営）方式</w:t>
      </w:r>
      <w:r w:rsidR="00402FC8">
        <w:rPr>
          <w:rFonts w:asciiTheme="minorEastAsia" w:hAnsiTheme="minorEastAsia" w:hint="eastAsia"/>
          <w:b/>
          <w:bCs/>
          <w:szCs w:val="21"/>
        </w:rPr>
        <w:t xml:space="preserve">　　</w:t>
      </w:r>
      <w:r w:rsidR="00D25E9B">
        <w:rPr>
          <w:rFonts w:asciiTheme="minorEastAsia" w:hAnsiTheme="minorEastAsia" w:hint="eastAsia"/>
          <w:b/>
          <w:bCs/>
          <w:szCs w:val="21"/>
        </w:rPr>
        <w:t>：</w:t>
      </w:r>
      <w:r w:rsidR="00402FC8" w:rsidRPr="00402FC8">
        <w:rPr>
          <w:rFonts w:asciiTheme="minorEastAsia" w:hAnsiTheme="minorEastAsia" w:hint="eastAsia"/>
          <w:b/>
          <w:bCs/>
          <w:szCs w:val="21"/>
        </w:rPr>
        <w:t>ＷＴＯ対象の総合評価一般競争入札</w:t>
      </w:r>
    </w:p>
    <w:p w14:paraId="64AFC932" w14:textId="77777777" w:rsidR="008E3F21" w:rsidRDefault="00882BE1" w:rsidP="003D68E2">
      <w:pPr>
        <w:ind w:leftChars="200" w:left="420" w:firstLineChars="100" w:firstLine="210"/>
        <w:rPr>
          <w:rFonts w:asciiTheme="minorEastAsia" w:hAnsiTheme="minorEastAsia"/>
          <w:b/>
          <w:bCs/>
          <w:szCs w:val="21"/>
        </w:rPr>
      </w:pPr>
      <w:r w:rsidRPr="00882BE1">
        <w:rPr>
          <w:rFonts w:asciiTheme="minorEastAsia" w:hAnsiTheme="minorEastAsia" w:hint="eastAsia"/>
          <w:b/>
          <w:bCs/>
          <w:szCs w:val="21"/>
        </w:rPr>
        <w:t>収益化を目的とした改修を行う。</w:t>
      </w:r>
    </w:p>
    <w:p w14:paraId="6D0D4833" w14:textId="31389F4A" w:rsidR="00882BE1" w:rsidRPr="00882BE1" w:rsidRDefault="00882BE1" w:rsidP="003D68E2">
      <w:pPr>
        <w:ind w:leftChars="200" w:left="420" w:firstLineChars="100" w:firstLine="210"/>
        <w:rPr>
          <w:rFonts w:asciiTheme="minorEastAsia" w:hAnsiTheme="minorEastAsia"/>
          <w:b/>
          <w:bCs/>
          <w:szCs w:val="21"/>
        </w:rPr>
      </w:pPr>
      <w:r w:rsidRPr="00882BE1">
        <w:rPr>
          <w:rFonts w:asciiTheme="minorEastAsia" w:hAnsiTheme="minorEastAsia" w:hint="eastAsia"/>
          <w:b/>
          <w:bCs/>
          <w:szCs w:val="21"/>
        </w:rPr>
        <w:t>施設改修事業費</w:t>
      </w:r>
      <w:r w:rsidR="008E3F21">
        <w:rPr>
          <w:rFonts w:asciiTheme="minorEastAsia" w:hAnsiTheme="minorEastAsia" w:hint="eastAsia"/>
          <w:b/>
          <w:bCs/>
          <w:szCs w:val="21"/>
        </w:rPr>
        <w:t>：</w:t>
      </w:r>
      <w:r w:rsidRPr="00882BE1">
        <w:rPr>
          <w:rFonts w:asciiTheme="minorEastAsia" w:hAnsiTheme="minorEastAsia" w:hint="eastAsia"/>
          <w:b/>
          <w:bCs/>
          <w:szCs w:val="21"/>
        </w:rPr>
        <w:t>約１８５億円</w:t>
      </w:r>
    </w:p>
    <w:p w14:paraId="3BED21A8" w14:textId="58B1C1B8" w:rsidR="00CA6515" w:rsidRPr="00CA6515" w:rsidRDefault="00F31C0E" w:rsidP="00CA6515">
      <w:pPr>
        <w:ind w:firstLineChars="200" w:firstLine="42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A43382" w:rsidRPr="00C84154">
        <w:rPr>
          <w:rFonts w:ascii="Meiryo UI" w:eastAsia="Meiryo UI" w:hAnsi="Meiryo UI" w:hint="eastAsia"/>
          <w:b/>
          <w:bCs/>
          <w:szCs w:val="21"/>
        </w:rPr>
        <w:t>令和</w:t>
      </w:r>
      <w:r w:rsidR="00CA6515" w:rsidRPr="00CA6515">
        <w:rPr>
          <w:rFonts w:ascii="Meiryo UI" w:eastAsia="Meiryo UI" w:hAnsi="Meiryo UI"/>
          <w:b/>
          <w:bCs/>
          <w:szCs w:val="21"/>
        </w:rPr>
        <w:t>4月中旬特定事業の選定・公表</w:t>
      </w:r>
    </w:p>
    <w:p w14:paraId="13310812" w14:textId="36618B7B" w:rsidR="00CA6515" w:rsidRPr="00CA6515" w:rsidRDefault="00A43382" w:rsidP="00CA6515">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CA6515" w:rsidRPr="00CA6515">
        <w:rPr>
          <w:rFonts w:ascii="Meiryo UI" w:eastAsia="Meiryo UI" w:hAnsi="Meiryo UI"/>
          <w:b/>
          <w:bCs/>
          <w:szCs w:val="21"/>
        </w:rPr>
        <w:t>4月下旬入札公告</w:t>
      </w:r>
    </w:p>
    <w:p w14:paraId="29D6A78B" w14:textId="5730CD24" w:rsidR="00F31C0E" w:rsidRDefault="00A43382" w:rsidP="00CA6515">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CA6515" w:rsidRPr="00CA6515">
        <w:rPr>
          <w:rFonts w:ascii="Meiryo UI" w:eastAsia="Meiryo UI" w:hAnsi="Meiryo UI"/>
          <w:b/>
          <w:bCs/>
          <w:szCs w:val="21"/>
        </w:rPr>
        <w:t>10月落札者の決定・公表</w:t>
      </w:r>
    </w:p>
    <w:p w14:paraId="742255B9" w14:textId="77777777" w:rsidR="00B41A66" w:rsidRDefault="00B41A66" w:rsidP="00B41A66">
      <w:pPr>
        <w:rPr>
          <w:rFonts w:ascii="Meiryo UI" w:eastAsia="Meiryo UI" w:hAnsi="Meiryo UI"/>
          <w:b/>
          <w:bCs/>
          <w:szCs w:val="21"/>
        </w:rPr>
      </w:pPr>
    </w:p>
    <w:p w14:paraId="65B4AE36" w14:textId="77777777" w:rsidR="001C7C00" w:rsidRDefault="001C7C00" w:rsidP="001C7C00">
      <w:pPr>
        <w:rPr>
          <w:rFonts w:ascii="Meiryo UI" w:eastAsia="Meiryo UI" w:hAnsi="Meiryo UI"/>
          <w:b/>
          <w:bCs/>
          <w:szCs w:val="21"/>
        </w:rPr>
      </w:pPr>
    </w:p>
    <w:p w14:paraId="5F8C35FE" w14:textId="4C644222" w:rsidR="001C7C00" w:rsidRDefault="00BB4D27" w:rsidP="001C7C00">
      <w:pPr>
        <w:ind w:left="1680" w:hangingChars="700" w:hanging="1680"/>
        <w:rPr>
          <w:rFonts w:asciiTheme="minorEastAsia" w:hAnsiTheme="minorEastAsia"/>
          <w:b/>
          <w:bCs/>
          <w:szCs w:val="21"/>
        </w:rPr>
      </w:pPr>
      <w:r>
        <w:rPr>
          <w:rFonts w:ascii="Meiryo UI" w:eastAsia="Meiryo UI" w:hAnsi="Meiryo UI" w:hint="eastAsia"/>
          <w:b/>
          <w:bCs/>
          <w:sz w:val="24"/>
          <w:szCs w:val="24"/>
        </w:rPr>
        <w:lastRenderedPageBreak/>
        <w:t>１</w:t>
      </w:r>
      <w:r w:rsidR="001C7C00">
        <w:rPr>
          <w:rFonts w:ascii="Meiryo UI" w:eastAsia="Meiryo UI" w:hAnsi="Meiryo UI" w:hint="eastAsia"/>
          <w:b/>
          <w:bCs/>
          <w:sz w:val="24"/>
          <w:szCs w:val="24"/>
        </w:rPr>
        <w:t xml:space="preserve">２月　</w:t>
      </w:r>
      <w:r w:rsidR="004B4309">
        <w:rPr>
          <w:rFonts w:ascii="Meiryo UI" w:eastAsia="Meiryo UI" w:hAnsi="Meiryo UI" w:hint="eastAsia"/>
          <w:b/>
          <w:bCs/>
          <w:sz w:val="24"/>
          <w:szCs w:val="24"/>
        </w:rPr>
        <w:t>大阪府高槻市</w:t>
      </w:r>
      <w:r w:rsidR="001C7C00">
        <w:rPr>
          <w:rFonts w:ascii="Meiryo UI" w:eastAsia="Meiryo UI" w:hAnsi="Meiryo UI" w:hint="eastAsia"/>
          <w:b/>
          <w:bCs/>
          <w:sz w:val="24"/>
          <w:szCs w:val="24"/>
        </w:rPr>
        <w:t xml:space="preserve">　</w:t>
      </w:r>
      <w:r w:rsidR="003B1281" w:rsidRPr="003B1281">
        <w:rPr>
          <w:rFonts w:ascii="Meiryo UI" w:eastAsia="Meiryo UI" w:hAnsi="Meiryo UI"/>
          <w:b/>
          <w:bCs/>
          <w:sz w:val="24"/>
          <w:szCs w:val="24"/>
        </w:rPr>
        <w:t>1301　（仮称）地域共生ステーション整備事業</w:t>
      </w:r>
    </w:p>
    <w:p w14:paraId="7DD08FED" w14:textId="77777777" w:rsidR="00A84459" w:rsidRDefault="00A84459" w:rsidP="001C7C00">
      <w:pPr>
        <w:ind w:leftChars="200" w:left="420" w:firstLineChars="100" w:firstLine="210"/>
        <w:rPr>
          <w:rFonts w:asciiTheme="minorEastAsia" w:hAnsiTheme="minorEastAsia"/>
          <w:b/>
          <w:bCs/>
          <w:szCs w:val="21"/>
        </w:rPr>
      </w:pPr>
      <w:r w:rsidRPr="00A84459">
        <w:rPr>
          <w:rFonts w:asciiTheme="minorEastAsia" w:hAnsiTheme="minorEastAsia" w:hint="eastAsia"/>
          <w:b/>
          <w:bCs/>
          <w:szCs w:val="21"/>
        </w:rPr>
        <w:t>福祉機能を中心に、教育、防災、交流創造、にぎわい創造の各機能を備える複合施設「（仮称）地域共生ステーション」を整備する。</w:t>
      </w:r>
    </w:p>
    <w:p w14:paraId="1EA82787" w14:textId="0565C0D4" w:rsidR="001C7C00" w:rsidRDefault="00A84459" w:rsidP="001C7C00">
      <w:pPr>
        <w:ind w:leftChars="200" w:left="420" w:firstLineChars="100" w:firstLine="210"/>
        <w:rPr>
          <w:rFonts w:asciiTheme="minorEastAsia" w:hAnsiTheme="minorEastAsia"/>
          <w:b/>
          <w:bCs/>
          <w:szCs w:val="21"/>
        </w:rPr>
      </w:pPr>
      <w:r>
        <w:rPr>
          <w:rFonts w:asciiTheme="minorEastAsia" w:hAnsiTheme="minorEastAsia" w:hint="eastAsia"/>
          <w:b/>
          <w:bCs/>
          <w:szCs w:val="21"/>
        </w:rPr>
        <w:t>BTO</w:t>
      </w:r>
      <w:r w:rsidR="001C7C00" w:rsidRPr="00882BE1">
        <w:rPr>
          <w:rFonts w:asciiTheme="minorEastAsia" w:hAnsiTheme="minorEastAsia" w:hint="eastAsia"/>
          <w:b/>
          <w:bCs/>
          <w:szCs w:val="21"/>
        </w:rPr>
        <w:t>方式</w:t>
      </w:r>
      <w:r w:rsidR="001C7C00">
        <w:rPr>
          <w:rFonts w:asciiTheme="minorEastAsia" w:hAnsiTheme="minorEastAsia" w:hint="eastAsia"/>
          <w:b/>
          <w:bCs/>
          <w:szCs w:val="21"/>
        </w:rPr>
        <w:t xml:space="preserve">　　：</w:t>
      </w:r>
      <w:r w:rsidR="0063135D" w:rsidRPr="0063135D">
        <w:rPr>
          <w:rFonts w:asciiTheme="minorEastAsia" w:hAnsiTheme="minorEastAsia" w:hint="eastAsia"/>
          <w:b/>
          <w:bCs/>
          <w:szCs w:val="21"/>
        </w:rPr>
        <w:t>サービス購入型＋独立採算型</w:t>
      </w:r>
      <w:r w:rsidR="00DE0439">
        <w:rPr>
          <w:rFonts w:asciiTheme="minorEastAsia" w:hAnsiTheme="minorEastAsia" w:hint="eastAsia"/>
          <w:b/>
          <w:bCs/>
          <w:szCs w:val="21"/>
        </w:rPr>
        <w:t xml:space="preserve">　10年の事業期間</w:t>
      </w:r>
    </w:p>
    <w:p w14:paraId="31F711B6" w14:textId="402A8462" w:rsidR="00DE0439" w:rsidRDefault="00DE0439" w:rsidP="001C7C00">
      <w:pPr>
        <w:ind w:leftChars="200" w:left="420" w:firstLineChars="100" w:firstLine="210"/>
        <w:rPr>
          <w:rFonts w:asciiTheme="minorEastAsia" w:hAnsiTheme="minorEastAsia"/>
          <w:b/>
          <w:bCs/>
          <w:color w:val="FF0000"/>
          <w:szCs w:val="21"/>
        </w:rPr>
      </w:pPr>
      <w:r w:rsidRPr="000B732E">
        <w:rPr>
          <w:rFonts w:asciiTheme="minorEastAsia" w:hAnsiTheme="minorEastAsia" w:hint="eastAsia"/>
          <w:b/>
          <w:bCs/>
          <w:color w:val="FF0000"/>
          <w:szCs w:val="21"/>
        </w:rPr>
        <w:t>自主事業（任意）</w:t>
      </w:r>
      <w:r w:rsidR="002F02A7" w:rsidRPr="000B732E">
        <w:rPr>
          <w:rFonts w:asciiTheme="minorEastAsia" w:hAnsiTheme="minorEastAsia" w:hint="eastAsia"/>
          <w:b/>
          <w:bCs/>
          <w:color w:val="FF0000"/>
          <w:szCs w:val="21"/>
        </w:rPr>
        <w:t>が、業務に含まれている</w:t>
      </w:r>
      <w:r w:rsidR="00FA3AC5" w:rsidRPr="000B732E">
        <w:rPr>
          <w:rFonts w:asciiTheme="minorEastAsia" w:hAnsiTheme="minorEastAsia" w:hint="eastAsia"/>
          <w:b/>
          <w:bCs/>
          <w:color w:val="FF0000"/>
          <w:szCs w:val="21"/>
        </w:rPr>
        <w:t>ので</w:t>
      </w:r>
      <w:r w:rsidR="000B732E" w:rsidRPr="000B732E">
        <w:rPr>
          <w:rFonts w:asciiTheme="minorEastAsia" w:hAnsiTheme="minorEastAsia" w:hint="eastAsia"/>
          <w:b/>
          <w:bCs/>
          <w:color w:val="FF0000"/>
          <w:szCs w:val="21"/>
        </w:rPr>
        <w:t>、民間事業者は収益事業を展開できる。</w:t>
      </w:r>
    </w:p>
    <w:p w14:paraId="72F9B210" w14:textId="4F9A5F93" w:rsidR="009F4EFC" w:rsidRPr="000B732E" w:rsidRDefault="009F4EFC" w:rsidP="001C7C00">
      <w:pPr>
        <w:ind w:leftChars="200" w:left="420" w:firstLineChars="100" w:firstLine="210"/>
        <w:rPr>
          <w:rFonts w:asciiTheme="minorEastAsia" w:hAnsiTheme="minorEastAsia"/>
          <w:b/>
          <w:bCs/>
          <w:color w:val="FF0000"/>
          <w:szCs w:val="21"/>
        </w:rPr>
      </w:pPr>
      <w:r>
        <w:rPr>
          <w:rFonts w:asciiTheme="minorEastAsia" w:hAnsiTheme="minorEastAsia" w:hint="eastAsia"/>
          <w:b/>
          <w:bCs/>
          <w:color w:val="FF0000"/>
          <w:szCs w:val="21"/>
        </w:rPr>
        <w:t>いい発注です。</w:t>
      </w:r>
    </w:p>
    <w:p w14:paraId="43CA23A3" w14:textId="063AC7A8" w:rsidR="00C57B5A" w:rsidRPr="00C57B5A" w:rsidRDefault="001C7C00" w:rsidP="00C57B5A">
      <w:pPr>
        <w:ind w:firstLineChars="200" w:firstLine="42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A43382" w:rsidRPr="00C84154">
        <w:rPr>
          <w:rFonts w:ascii="Meiryo UI" w:eastAsia="Meiryo UI" w:hAnsi="Meiryo UI" w:hint="eastAsia"/>
          <w:b/>
          <w:bCs/>
          <w:szCs w:val="21"/>
        </w:rPr>
        <w:t>令和</w:t>
      </w:r>
      <w:r w:rsidR="00C57B5A" w:rsidRPr="00C57B5A">
        <w:rPr>
          <w:rFonts w:ascii="Meiryo UI" w:eastAsia="Meiryo UI" w:hAnsi="Meiryo UI"/>
          <w:b/>
          <w:bCs/>
          <w:szCs w:val="21"/>
        </w:rPr>
        <w:t>3月頃特定事業の選定</w:t>
      </w:r>
    </w:p>
    <w:p w14:paraId="3CC5EFBE" w14:textId="180A28E3" w:rsidR="00C57B5A" w:rsidRPr="00C57B5A" w:rsidRDefault="00A43382" w:rsidP="00C57B5A">
      <w:pPr>
        <w:ind w:left="840" w:firstLineChars="400" w:firstLine="840"/>
        <w:rPr>
          <w:rFonts w:ascii="Meiryo UI" w:eastAsia="Meiryo UI" w:hAnsi="Meiryo UI"/>
          <w:b/>
          <w:bCs/>
          <w:szCs w:val="21"/>
        </w:rPr>
      </w:pPr>
      <w:r w:rsidRPr="00C84154">
        <w:rPr>
          <w:rFonts w:ascii="Meiryo UI" w:eastAsia="Meiryo UI" w:hAnsi="Meiryo UI" w:hint="eastAsia"/>
          <w:b/>
          <w:bCs/>
          <w:szCs w:val="21"/>
        </w:rPr>
        <w:t>令和</w:t>
      </w:r>
      <w:r w:rsidR="00C57B5A" w:rsidRPr="00C57B5A">
        <w:rPr>
          <w:rFonts w:ascii="Meiryo UI" w:eastAsia="Meiryo UI" w:hAnsi="Meiryo UI"/>
          <w:b/>
          <w:bCs/>
          <w:szCs w:val="21"/>
        </w:rPr>
        <w:t>4月上旬募集要項等公表</w:t>
      </w:r>
    </w:p>
    <w:p w14:paraId="497943C3" w14:textId="58CF506C" w:rsidR="001C7C00" w:rsidRDefault="00A43382" w:rsidP="00C57B5A">
      <w:pPr>
        <w:ind w:firstLineChars="800" w:firstLine="1680"/>
        <w:rPr>
          <w:rFonts w:ascii="Meiryo UI" w:eastAsia="Meiryo UI" w:hAnsi="Meiryo UI"/>
          <w:b/>
          <w:bCs/>
          <w:szCs w:val="21"/>
        </w:rPr>
      </w:pPr>
      <w:r w:rsidRPr="00C84154">
        <w:rPr>
          <w:rFonts w:ascii="Meiryo UI" w:eastAsia="Meiryo UI" w:hAnsi="Meiryo UI" w:hint="eastAsia"/>
          <w:b/>
          <w:bCs/>
          <w:szCs w:val="21"/>
        </w:rPr>
        <w:t>令和</w:t>
      </w:r>
      <w:r w:rsidR="00C57B5A" w:rsidRPr="00C57B5A">
        <w:rPr>
          <w:rFonts w:ascii="Meiryo UI" w:eastAsia="Meiryo UI" w:hAnsi="Meiryo UI"/>
          <w:b/>
          <w:bCs/>
          <w:szCs w:val="21"/>
        </w:rPr>
        <w:t>10月頃優先交渉権者の決定及び公表</w:t>
      </w:r>
    </w:p>
    <w:p w14:paraId="6E45B6DA" w14:textId="77777777" w:rsidR="00C57B5A" w:rsidRDefault="00C57B5A" w:rsidP="00C57B5A">
      <w:pPr>
        <w:rPr>
          <w:rFonts w:ascii="Meiryo UI" w:eastAsia="Meiryo UI" w:hAnsi="Meiryo UI"/>
          <w:b/>
          <w:bCs/>
          <w:szCs w:val="21"/>
        </w:rPr>
      </w:pPr>
    </w:p>
    <w:p w14:paraId="1C054820" w14:textId="69606FBE" w:rsidR="00757B24" w:rsidRDefault="00757B24" w:rsidP="00757B24">
      <w:pPr>
        <w:ind w:left="1680" w:hangingChars="700" w:hanging="1680"/>
        <w:rPr>
          <w:rFonts w:asciiTheme="minorEastAsia" w:hAnsiTheme="minorEastAsia"/>
          <w:b/>
          <w:bCs/>
          <w:szCs w:val="21"/>
        </w:rPr>
      </w:pPr>
      <w:r>
        <w:rPr>
          <w:rFonts w:ascii="Meiryo UI" w:eastAsia="Meiryo UI" w:hAnsi="Meiryo UI" w:hint="eastAsia"/>
          <w:b/>
          <w:bCs/>
          <w:sz w:val="24"/>
          <w:szCs w:val="24"/>
        </w:rPr>
        <w:t xml:space="preserve">２月　</w:t>
      </w:r>
      <w:r w:rsidR="00CB2F72">
        <w:rPr>
          <w:rFonts w:ascii="Meiryo UI" w:eastAsia="Meiryo UI" w:hAnsi="Meiryo UI" w:hint="eastAsia"/>
          <w:b/>
          <w:bCs/>
          <w:sz w:val="24"/>
          <w:szCs w:val="24"/>
        </w:rPr>
        <w:t>財務省関東財務局</w:t>
      </w:r>
      <w:r>
        <w:rPr>
          <w:rFonts w:ascii="Meiryo UI" w:eastAsia="Meiryo UI" w:hAnsi="Meiryo UI" w:hint="eastAsia"/>
          <w:b/>
          <w:bCs/>
          <w:sz w:val="24"/>
          <w:szCs w:val="24"/>
        </w:rPr>
        <w:t xml:space="preserve">　</w:t>
      </w:r>
      <w:r w:rsidR="00746542" w:rsidRPr="00746542">
        <w:rPr>
          <w:rFonts w:ascii="Meiryo UI" w:eastAsia="Meiryo UI" w:hAnsi="Meiryo UI"/>
          <w:b/>
          <w:bCs/>
          <w:sz w:val="24"/>
          <w:szCs w:val="24"/>
        </w:rPr>
        <w:t>1300　公務員宿舎桐ヶ丘住宅（仮称）整備事業</w:t>
      </w:r>
    </w:p>
    <w:p w14:paraId="20332EB7" w14:textId="77777777" w:rsidR="00452C62" w:rsidRPr="00452C62" w:rsidRDefault="00452C62" w:rsidP="00452C62">
      <w:pPr>
        <w:ind w:leftChars="200" w:left="420" w:firstLineChars="100" w:firstLine="210"/>
        <w:rPr>
          <w:rFonts w:asciiTheme="minorEastAsia" w:hAnsiTheme="minorEastAsia"/>
          <w:b/>
          <w:bCs/>
          <w:szCs w:val="21"/>
        </w:rPr>
      </w:pPr>
      <w:r w:rsidRPr="00452C62">
        <w:rPr>
          <w:rFonts w:asciiTheme="minorEastAsia" w:hAnsiTheme="minorEastAsia" w:hint="eastAsia"/>
          <w:b/>
          <w:bCs/>
          <w:szCs w:val="21"/>
        </w:rPr>
        <w:t>東京</w:t>
      </w:r>
      <w:r w:rsidRPr="00452C62">
        <w:rPr>
          <w:rFonts w:asciiTheme="minorEastAsia" w:hAnsiTheme="minorEastAsia"/>
          <w:b/>
          <w:bCs/>
          <w:szCs w:val="21"/>
        </w:rPr>
        <w:t>23区内における国家公務員宿舎の不足解消を図るため、必要な宿舎</w:t>
      </w:r>
    </w:p>
    <w:p w14:paraId="29063170" w14:textId="71F74D70" w:rsidR="00757B24" w:rsidRDefault="00452C62" w:rsidP="002D672E">
      <w:pPr>
        <w:ind w:leftChars="300" w:left="630"/>
        <w:rPr>
          <w:rFonts w:asciiTheme="minorEastAsia" w:hAnsiTheme="minorEastAsia"/>
          <w:b/>
          <w:bCs/>
          <w:szCs w:val="21"/>
        </w:rPr>
      </w:pPr>
      <w:r w:rsidRPr="00452C62">
        <w:rPr>
          <w:rFonts w:asciiTheme="minorEastAsia" w:hAnsiTheme="minorEastAsia" w:hint="eastAsia"/>
          <w:b/>
          <w:bCs/>
          <w:szCs w:val="21"/>
        </w:rPr>
        <w:t>を建設する。ＰＦＩ法に基づき実施することにより、民間の資金、経営能力及び技術的能力を活用し、財政資金の効率的な使用を図りつつ、公務員宿舎の整備を行う。</w:t>
      </w:r>
      <w:r w:rsidR="00757B24">
        <w:rPr>
          <w:rFonts w:asciiTheme="minorEastAsia" w:hAnsiTheme="minorEastAsia" w:hint="eastAsia"/>
          <w:b/>
          <w:bCs/>
          <w:szCs w:val="21"/>
        </w:rPr>
        <w:t>BTO</w:t>
      </w:r>
      <w:r w:rsidR="00757B24" w:rsidRPr="00882BE1">
        <w:rPr>
          <w:rFonts w:asciiTheme="minorEastAsia" w:hAnsiTheme="minorEastAsia" w:hint="eastAsia"/>
          <w:b/>
          <w:bCs/>
          <w:szCs w:val="21"/>
        </w:rPr>
        <w:t>方式</w:t>
      </w:r>
      <w:r w:rsidR="00757B24">
        <w:rPr>
          <w:rFonts w:asciiTheme="minorEastAsia" w:hAnsiTheme="minorEastAsia" w:hint="eastAsia"/>
          <w:b/>
          <w:bCs/>
          <w:szCs w:val="21"/>
        </w:rPr>
        <w:t xml:space="preserve">　　</w:t>
      </w:r>
      <w:r w:rsidR="002D672E">
        <w:rPr>
          <w:rFonts w:asciiTheme="minorEastAsia" w:hAnsiTheme="minorEastAsia"/>
          <w:b/>
          <w:bCs/>
          <w:szCs w:val="21"/>
        </w:rPr>
        <w:t xml:space="preserve"> </w:t>
      </w:r>
    </w:p>
    <w:p w14:paraId="60F78D8B" w14:textId="3AC5AEE0" w:rsidR="00814AFC" w:rsidRDefault="00814AFC" w:rsidP="00814AFC">
      <w:pPr>
        <w:ind w:leftChars="300" w:left="630"/>
        <w:rPr>
          <w:rFonts w:asciiTheme="minorEastAsia" w:hAnsiTheme="minorEastAsia"/>
          <w:b/>
          <w:bCs/>
          <w:szCs w:val="21"/>
        </w:rPr>
      </w:pPr>
      <w:r w:rsidRPr="00814AFC">
        <w:rPr>
          <w:rFonts w:asciiTheme="minorEastAsia" w:hAnsiTheme="minorEastAsia" w:hint="eastAsia"/>
          <w:b/>
          <w:bCs/>
          <w:szCs w:val="21"/>
        </w:rPr>
        <w:t>、国有財産の有効活用の観点から、本事業の用途又は目的を妨げない限度において、本事業計画地における利用可能容積を活用、本事業以外の事業を、収益施設等の附帯施設と公務員宿舎との合築</w:t>
      </w:r>
      <w:r w:rsidR="00C51386">
        <w:rPr>
          <w:rFonts w:asciiTheme="minorEastAsia" w:hAnsiTheme="minorEastAsia" w:hint="eastAsia"/>
          <w:b/>
          <w:bCs/>
          <w:szCs w:val="21"/>
        </w:rPr>
        <w:t>、</w:t>
      </w:r>
      <w:r w:rsidRPr="00814AFC">
        <w:rPr>
          <w:rFonts w:asciiTheme="minorEastAsia" w:hAnsiTheme="minorEastAsia"/>
          <w:b/>
          <w:bCs/>
          <w:szCs w:val="21"/>
        </w:rPr>
        <w:t>宿舎建物</w:t>
      </w:r>
      <w:r w:rsidRPr="00814AFC">
        <w:rPr>
          <w:rFonts w:asciiTheme="minorEastAsia" w:hAnsiTheme="minorEastAsia" w:hint="eastAsia"/>
          <w:b/>
          <w:bCs/>
          <w:szCs w:val="21"/>
        </w:rPr>
        <w:t>の一部の使用</w:t>
      </w:r>
      <w:r w:rsidR="00C51386">
        <w:rPr>
          <w:rFonts w:asciiTheme="minorEastAsia" w:hAnsiTheme="minorEastAsia" w:hint="eastAsia"/>
          <w:b/>
          <w:bCs/>
          <w:szCs w:val="21"/>
        </w:rPr>
        <w:t>、</w:t>
      </w:r>
      <w:r w:rsidRPr="00814AFC">
        <w:rPr>
          <w:rFonts w:asciiTheme="minorEastAsia" w:hAnsiTheme="minorEastAsia" w:hint="eastAsia"/>
          <w:b/>
          <w:bCs/>
          <w:szCs w:val="21"/>
        </w:rPr>
        <w:t>収益の許可</w:t>
      </w:r>
      <w:r w:rsidR="004B7A6A">
        <w:rPr>
          <w:rFonts w:asciiTheme="minorEastAsia" w:hAnsiTheme="minorEastAsia" w:hint="eastAsia"/>
          <w:b/>
          <w:bCs/>
          <w:szCs w:val="21"/>
        </w:rPr>
        <w:t>を</w:t>
      </w:r>
      <w:r w:rsidRPr="00814AFC">
        <w:rPr>
          <w:rFonts w:asciiTheme="minorEastAsia" w:hAnsiTheme="minorEastAsia" w:hint="eastAsia"/>
          <w:b/>
          <w:bCs/>
          <w:szCs w:val="21"/>
        </w:rPr>
        <w:t>行う。</w:t>
      </w:r>
    </w:p>
    <w:p w14:paraId="32827A29" w14:textId="244D35C6" w:rsidR="00AA620A" w:rsidRPr="00AA620A" w:rsidRDefault="00757B24" w:rsidP="00AA620A">
      <w:pPr>
        <w:ind w:firstLineChars="200" w:firstLine="42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AA620A" w:rsidRPr="00AA620A">
        <w:rPr>
          <w:rFonts w:ascii="Meiryo UI" w:eastAsia="Meiryo UI" w:hAnsi="Meiryo UI"/>
          <w:b/>
          <w:bCs/>
          <w:szCs w:val="21"/>
        </w:rPr>
        <w:tab/>
      </w:r>
      <w:r w:rsidR="00A43382" w:rsidRPr="00C84154">
        <w:rPr>
          <w:rFonts w:ascii="Meiryo UI" w:eastAsia="Meiryo UI" w:hAnsi="Meiryo UI" w:hint="eastAsia"/>
          <w:b/>
          <w:bCs/>
          <w:szCs w:val="21"/>
        </w:rPr>
        <w:t>令和</w:t>
      </w:r>
      <w:r w:rsidR="00AA620A" w:rsidRPr="00AA620A">
        <w:rPr>
          <w:rFonts w:ascii="Meiryo UI" w:eastAsia="Meiryo UI" w:hAnsi="Meiryo UI"/>
          <w:b/>
          <w:bCs/>
          <w:szCs w:val="21"/>
        </w:rPr>
        <w:t>4月頃特定事業の選定</w:t>
      </w:r>
    </w:p>
    <w:p w14:paraId="52953708" w14:textId="4114AE0B" w:rsidR="00AA620A" w:rsidRPr="00AA620A" w:rsidRDefault="00A43382" w:rsidP="00AA620A">
      <w:pPr>
        <w:ind w:firstLineChars="1200" w:firstLine="2520"/>
        <w:rPr>
          <w:rFonts w:ascii="Meiryo UI" w:eastAsia="Meiryo UI" w:hAnsi="Meiryo UI"/>
          <w:b/>
          <w:bCs/>
          <w:szCs w:val="21"/>
        </w:rPr>
      </w:pPr>
      <w:r w:rsidRPr="00C84154">
        <w:rPr>
          <w:rFonts w:ascii="Meiryo UI" w:eastAsia="Meiryo UI" w:hAnsi="Meiryo UI" w:hint="eastAsia"/>
          <w:b/>
          <w:bCs/>
          <w:szCs w:val="21"/>
        </w:rPr>
        <w:t>令和</w:t>
      </w:r>
      <w:r w:rsidR="00AA620A" w:rsidRPr="00AA620A">
        <w:rPr>
          <w:rFonts w:ascii="Meiryo UI" w:eastAsia="Meiryo UI" w:hAnsi="Meiryo UI"/>
          <w:b/>
          <w:bCs/>
          <w:szCs w:val="21"/>
        </w:rPr>
        <w:t>6月頃入札公告</w:t>
      </w:r>
    </w:p>
    <w:p w14:paraId="1531124F" w14:textId="1197DBFD" w:rsidR="00C57B5A" w:rsidRDefault="00AA620A" w:rsidP="00AA620A">
      <w:pPr>
        <w:ind w:firstLineChars="1200" w:firstLine="2520"/>
        <w:rPr>
          <w:rFonts w:ascii="Meiryo UI" w:eastAsia="Meiryo UI" w:hAnsi="Meiryo UI"/>
          <w:b/>
          <w:bCs/>
          <w:szCs w:val="21"/>
        </w:rPr>
      </w:pPr>
      <w:r w:rsidRPr="00AA620A">
        <w:rPr>
          <w:rFonts w:ascii="Meiryo UI" w:eastAsia="Meiryo UI" w:hAnsi="Meiryo UI" w:hint="eastAsia"/>
          <w:b/>
          <w:bCs/>
          <w:szCs w:val="21"/>
        </w:rPr>
        <w:t>令和</w:t>
      </w:r>
      <w:r w:rsidRPr="00AA620A">
        <w:rPr>
          <w:rFonts w:ascii="Meiryo UI" w:eastAsia="Meiryo UI" w:hAnsi="Meiryo UI"/>
          <w:b/>
          <w:bCs/>
          <w:szCs w:val="21"/>
        </w:rPr>
        <w:t>8年1月頃落札者の決定及び公表</w:t>
      </w:r>
    </w:p>
    <w:p w14:paraId="6C324325" w14:textId="77777777" w:rsidR="00B20A03" w:rsidRDefault="00B20A03" w:rsidP="00B20A03">
      <w:pPr>
        <w:rPr>
          <w:rFonts w:ascii="Meiryo UI" w:eastAsia="Meiryo UI" w:hAnsi="Meiryo UI"/>
          <w:b/>
          <w:bCs/>
          <w:szCs w:val="21"/>
        </w:rPr>
      </w:pPr>
    </w:p>
    <w:p w14:paraId="0130EAC4" w14:textId="0F032E3A" w:rsidR="00B20A03" w:rsidRDefault="00B20A03" w:rsidP="00B20A03">
      <w:pPr>
        <w:ind w:left="1680" w:hangingChars="700" w:hanging="1680"/>
        <w:rPr>
          <w:rFonts w:asciiTheme="minorEastAsia" w:hAnsiTheme="minorEastAsia"/>
          <w:b/>
          <w:bCs/>
          <w:szCs w:val="21"/>
        </w:rPr>
      </w:pPr>
      <w:r>
        <w:rPr>
          <w:rFonts w:ascii="Meiryo UI" w:eastAsia="Meiryo UI" w:hAnsi="Meiryo UI" w:hint="eastAsia"/>
          <w:b/>
          <w:bCs/>
          <w:sz w:val="24"/>
          <w:szCs w:val="24"/>
        </w:rPr>
        <w:t xml:space="preserve">２月　</w:t>
      </w:r>
      <w:r w:rsidR="00521CB1">
        <w:rPr>
          <w:rFonts w:ascii="Meiryo UI" w:eastAsia="Meiryo UI" w:hAnsi="Meiryo UI" w:hint="eastAsia"/>
          <w:b/>
          <w:bCs/>
          <w:sz w:val="24"/>
          <w:szCs w:val="24"/>
        </w:rPr>
        <w:t>海上保安庁</w:t>
      </w:r>
      <w:r>
        <w:rPr>
          <w:rFonts w:ascii="Meiryo UI" w:eastAsia="Meiryo UI" w:hAnsi="Meiryo UI" w:hint="eastAsia"/>
          <w:b/>
          <w:bCs/>
          <w:sz w:val="24"/>
          <w:szCs w:val="24"/>
        </w:rPr>
        <w:t xml:space="preserve">　</w:t>
      </w:r>
      <w:r w:rsidR="00521CB1" w:rsidRPr="00521CB1">
        <w:rPr>
          <w:rFonts w:ascii="Meiryo UI" w:eastAsia="Meiryo UI" w:hAnsi="Meiryo UI"/>
          <w:b/>
          <w:bCs/>
          <w:sz w:val="24"/>
          <w:szCs w:val="24"/>
        </w:rPr>
        <w:t>1299　海上保安学校教育訓練施設整備事業</w:t>
      </w:r>
    </w:p>
    <w:p w14:paraId="7EFBACCD" w14:textId="23182CA3" w:rsidR="00082BB6" w:rsidRPr="00082BB6" w:rsidRDefault="00082BB6" w:rsidP="00082BB6">
      <w:pPr>
        <w:ind w:leftChars="300" w:left="630"/>
        <w:rPr>
          <w:rFonts w:asciiTheme="minorEastAsia" w:hAnsiTheme="minorEastAsia"/>
          <w:b/>
          <w:bCs/>
          <w:szCs w:val="21"/>
        </w:rPr>
      </w:pPr>
      <w:r w:rsidRPr="00082BB6">
        <w:rPr>
          <w:rFonts w:asciiTheme="minorEastAsia" w:hAnsiTheme="minorEastAsia" w:hint="eastAsia"/>
          <w:b/>
          <w:bCs/>
          <w:szCs w:val="21"/>
        </w:rPr>
        <w:t>民間の資金、経営能力及び技術的能力の活用により、効率的かつ効果的に施設整備等を行うため、</w:t>
      </w:r>
      <w:r w:rsidRPr="00082BB6">
        <w:rPr>
          <w:rFonts w:asciiTheme="minorEastAsia" w:hAnsiTheme="minorEastAsia"/>
          <w:b/>
          <w:bCs/>
          <w:szCs w:val="21"/>
        </w:rPr>
        <w:t xml:space="preserve">PFI法に基づく事業として実施する。 </w:t>
      </w:r>
    </w:p>
    <w:p w14:paraId="0217E8E0" w14:textId="77777777" w:rsidR="00D769F4" w:rsidRDefault="00082BB6" w:rsidP="00082BB6">
      <w:pPr>
        <w:ind w:leftChars="300" w:left="630"/>
        <w:rPr>
          <w:rFonts w:asciiTheme="minorEastAsia" w:hAnsiTheme="minorEastAsia"/>
          <w:b/>
          <w:bCs/>
          <w:szCs w:val="21"/>
        </w:rPr>
      </w:pPr>
      <w:r w:rsidRPr="00082BB6">
        <w:rPr>
          <w:rFonts w:asciiTheme="minorEastAsia" w:hAnsiTheme="minorEastAsia"/>
          <w:b/>
          <w:bCs/>
          <w:szCs w:val="21"/>
        </w:rPr>
        <w:t>PFI法に基づ</w:t>
      </w:r>
      <w:r w:rsidRPr="00082BB6">
        <w:rPr>
          <w:rFonts w:asciiTheme="minorEastAsia" w:hAnsiTheme="minorEastAsia" w:hint="eastAsia"/>
          <w:b/>
          <w:bCs/>
          <w:szCs w:val="21"/>
        </w:rPr>
        <w:t>く特定事業の選定及び当該特定事業を実施する民間事業者の選定を行うに当たり、基本方針、</w:t>
      </w:r>
      <w:r w:rsidRPr="00082BB6">
        <w:rPr>
          <w:rFonts w:asciiTheme="minorEastAsia" w:hAnsiTheme="minorEastAsia"/>
          <w:b/>
          <w:bCs/>
          <w:szCs w:val="21"/>
        </w:rPr>
        <w:t>PFI事業実施プロセスに関するガイドライン（令和6</w:t>
      </w:r>
      <w:r w:rsidRPr="00082BB6">
        <w:rPr>
          <w:rFonts w:asciiTheme="minorEastAsia" w:hAnsiTheme="minorEastAsia" w:hint="eastAsia"/>
          <w:b/>
          <w:bCs/>
          <w:szCs w:val="21"/>
        </w:rPr>
        <w:t>年</w:t>
      </w:r>
      <w:r w:rsidRPr="00082BB6">
        <w:rPr>
          <w:rFonts w:asciiTheme="minorEastAsia" w:hAnsiTheme="minorEastAsia"/>
          <w:b/>
          <w:bCs/>
          <w:szCs w:val="21"/>
        </w:rPr>
        <w:t>6月3日改正）等に則り</w:t>
      </w:r>
      <w:r w:rsidR="000922FD">
        <w:rPr>
          <w:rFonts w:asciiTheme="minorEastAsia" w:hAnsiTheme="minorEastAsia" w:hint="eastAsia"/>
          <w:b/>
          <w:bCs/>
          <w:szCs w:val="21"/>
        </w:rPr>
        <w:t>実施</w:t>
      </w:r>
      <w:r w:rsidR="00D769F4">
        <w:rPr>
          <w:rFonts w:asciiTheme="minorEastAsia" w:hAnsiTheme="minorEastAsia" w:hint="eastAsia"/>
          <w:b/>
          <w:bCs/>
          <w:szCs w:val="21"/>
        </w:rPr>
        <w:t>する</w:t>
      </w:r>
      <w:r w:rsidRPr="00082BB6">
        <w:rPr>
          <w:rFonts w:asciiTheme="minorEastAsia" w:hAnsiTheme="minorEastAsia"/>
          <w:b/>
          <w:bCs/>
          <w:szCs w:val="21"/>
        </w:rPr>
        <w:t>。</w:t>
      </w:r>
    </w:p>
    <w:p w14:paraId="7BD3FBEC" w14:textId="77777777" w:rsidR="007456B3" w:rsidRDefault="00B20A03" w:rsidP="007456B3">
      <w:pPr>
        <w:ind w:leftChars="300" w:left="630"/>
        <w:rPr>
          <w:rFonts w:asciiTheme="minorEastAsia" w:hAnsiTheme="minorEastAsia"/>
          <w:b/>
          <w:bCs/>
          <w:szCs w:val="21"/>
        </w:rPr>
      </w:pPr>
      <w:r>
        <w:rPr>
          <w:rFonts w:asciiTheme="minorEastAsia" w:hAnsiTheme="minorEastAsia" w:hint="eastAsia"/>
          <w:b/>
          <w:bCs/>
          <w:szCs w:val="21"/>
        </w:rPr>
        <w:t>BTO</w:t>
      </w:r>
      <w:r w:rsidRPr="00882BE1">
        <w:rPr>
          <w:rFonts w:asciiTheme="minorEastAsia" w:hAnsiTheme="minorEastAsia" w:hint="eastAsia"/>
          <w:b/>
          <w:bCs/>
          <w:szCs w:val="21"/>
        </w:rPr>
        <w:t>方式</w:t>
      </w:r>
      <w:r>
        <w:rPr>
          <w:rFonts w:asciiTheme="minorEastAsia" w:hAnsiTheme="minorEastAsia" w:hint="eastAsia"/>
          <w:b/>
          <w:bCs/>
          <w:szCs w:val="21"/>
        </w:rPr>
        <w:t xml:space="preserve">　　</w:t>
      </w:r>
      <w:r>
        <w:rPr>
          <w:rFonts w:asciiTheme="minorEastAsia" w:hAnsiTheme="minorEastAsia"/>
          <w:b/>
          <w:bCs/>
          <w:szCs w:val="21"/>
        </w:rPr>
        <w:t xml:space="preserve"> </w:t>
      </w:r>
    </w:p>
    <w:p w14:paraId="5BBDB7F1" w14:textId="01C06217" w:rsidR="00B20A03" w:rsidRDefault="007456B3" w:rsidP="007456B3">
      <w:pPr>
        <w:ind w:leftChars="300" w:left="630"/>
        <w:rPr>
          <w:rFonts w:asciiTheme="minorEastAsia" w:hAnsiTheme="minorEastAsia"/>
          <w:b/>
          <w:bCs/>
          <w:color w:val="FF0000"/>
          <w:szCs w:val="21"/>
        </w:rPr>
      </w:pPr>
      <w:r w:rsidRPr="007456B3">
        <w:rPr>
          <w:rFonts w:asciiTheme="minorEastAsia" w:hAnsiTheme="minorEastAsia" w:hint="eastAsia"/>
          <w:b/>
          <w:bCs/>
          <w:color w:val="FF0000"/>
          <w:szCs w:val="21"/>
        </w:rPr>
        <w:t>付帯事業（任意）</w:t>
      </w:r>
      <w:r w:rsidRPr="007456B3">
        <w:rPr>
          <w:rFonts w:asciiTheme="minorEastAsia" w:hAnsiTheme="minorEastAsia"/>
          <w:b/>
          <w:bCs/>
          <w:color w:val="FF0000"/>
          <w:szCs w:val="21"/>
        </w:rPr>
        <w:t xml:space="preserve"> </w:t>
      </w:r>
      <w:r w:rsidRPr="007456B3">
        <w:rPr>
          <w:rFonts w:asciiTheme="minorEastAsia" w:hAnsiTheme="minorEastAsia" w:hint="eastAsia"/>
          <w:b/>
          <w:bCs/>
          <w:color w:val="FF0000"/>
          <w:szCs w:val="21"/>
        </w:rPr>
        <w:t>民間収益施設の維持管理・運営業務</w:t>
      </w:r>
      <w:r>
        <w:rPr>
          <w:rFonts w:asciiTheme="minorEastAsia" w:hAnsiTheme="minorEastAsia" w:hint="eastAsia"/>
          <w:b/>
          <w:bCs/>
          <w:color w:val="FF0000"/>
          <w:szCs w:val="21"/>
        </w:rPr>
        <w:t>が含まれています。</w:t>
      </w:r>
    </w:p>
    <w:p w14:paraId="50F0693D" w14:textId="7BC202D5" w:rsidR="008D4BF9" w:rsidRDefault="008D4BF9" w:rsidP="007456B3">
      <w:pPr>
        <w:ind w:leftChars="300" w:left="630"/>
        <w:rPr>
          <w:rFonts w:asciiTheme="minorEastAsia" w:hAnsiTheme="minorEastAsia"/>
          <w:b/>
          <w:bCs/>
          <w:szCs w:val="21"/>
        </w:rPr>
      </w:pPr>
      <w:r>
        <w:rPr>
          <w:rFonts w:asciiTheme="minorEastAsia" w:hAnsiTheme="minorEastAsia" w:hint="eastAsia"/>
          <w:b/>
          <w:bCs/>
          <w:color w:val="FF0000"/>
          <w:szCs w:val="21"/>
        </w:rPr>
        <w:t>教育訓練施設内で、どのような収益事業を展開できるか、考えてみましょう。</w:t>
      </w:r>
    </w:p>
    <w:p w14:paraId="248218D3" w14:textId="5165AFEA" w:rsidR="003B133B" w:rsidRPr="003B133B" w:rsidRDefault="00B20A03" w:rsidP="003B133B">
      <w:pPr>
        <w:ind w:firstLineChars="200" w:firstLine="42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Pr="00AA620A">
        <w:rPr>
          <w:rFonts w:ascii="Meiryo UI" w:eastAsia="Meiryo UI" w:hAnsi="Meiryo UI"/>
          <w:b/>
          <w:bCs/>
          <w:szCs w:val="21"/>
        </w:rPr>
        <w:tab/>
      </w:r>
      <w:r w:rsidR="003B133B" w:rsidRPr="003B133B">
        <w:rPr>
          <w:rFonts w:ascii="Meiryo UI" w:eastAsia="Meiryo UI" w:hAnsi="Meiryo UI"/>
          <w:b/>
          <w:bCs/>
          <w:szCs w:val="21"/>
        </w:rPr>
        <w:tab/>
      </w:r>
      <w:r w:rsidR="00A43382" w:rsidRPr="00C84154">
        <w:rPr>
          <w:rFonts w:ascii="Meiryo UI" w:eastAsia="Meiryo UI" w:hAnsi="Meiryo UI" w:hint="eastAsia"/>
          <w:b/>
          <w:bCs/>
          <w:szCs w:val="21"/>
        </w:rPr>
        <w:t>令和</w:t>
      </w:r>
      <w:r w:rsidR="003B133B" w:rsidRPr="003B133B">
        <w:rPr>
          <w:rFonts w:ascii="Meiryo UI" w:eastAsia="Meiryo UI" w:hAnsi="Meiryo UI"/>
          <w:b/>
          <w:bCs/>
          <w:szCs w:val="21"/>
        </w:rPr>
        <w:t>6月中旬特定事業の選定</w:t>
      </w:r>
    </w:p>
    <w:p w14:paraId="2DFF1166" w14:textId="451A8EA1" w:rsidR="003B133B" w:rsidRPr="003B133B" w:rsidRDefault="00A43382" w:rsidP="00383498">
      <w:pPr>
        <w:ind w:left="2520" w:firstLineChars="400" w:firstLine="840"/>
        <w:rPr>
          <w:rFonts w:ascii="Meiryo UI" w:eastAsia="Meiryo UI" w:hAnsi="Meiryo UI"/>
          <w:b/>
          <w:bCs/>
          <w:szCs w:val="21"/>
        </w:rPr>
      </w:pPr>
      <w:r w:rsidRPr="00C84154">
        <w:rPr>
          <w:rFonts w:ascii="Meiryo UI" w:eastAsia="Meiryo UI" w:hAnsi="Meiryo UI" w:hint="eastAsia"/>
          <w:b/>
          <w:bCs/>
          <w:szCs w:val="21"/>
        </w:rPr>
        <w:t>令和</w:t>
      </w:r>
      <w:r w:rsidR="003B133B" w:rsidRPr="003B133B">
        <w:rPr>
          <w:rFonts w:ascii="Meiryo UI" w:eastAsia="Meiryo UI" w:hAnsi="Meiryo UI"/>
          <w:b/>
          <w:bCs/>
          <w:szCs w:val="21"/>
        </w:rPr>
        <w:t>7月上旬入札公告</w:t>
      </w:r>
    </w:p>
    <w:p w14:paraId="5DB997E0" w14:textId="3A30756F" w:rsidR="00B20A03" w:rsidRDefault="003B133B" w:rsidP="00383498">
      <w:pPr>
        <w:ind w:left="2520" w:firstLineChars="400" w:firstLine="840"/>
        <w:rPr>
          <w:rFonts w:ascii="Meiryo UI" w:eastAsia="Meiryo UI" w:hAnsi="Meiryo UI"/>
          <w:b/>
          <w:bCs/>
          <w:szCs w:val="21"/>
        </w:rPr>
      </w:pPr>
      <w:r w:rsidRPr="003B133B">
        <w:rPr>
          <w:rFonts w:ascii="Meiryo UI" w:eastAsia="Meiryo UI" w:hAnsi="Meiryo UI" w:hint="eastAsia"/>
          <w:b/>
          <w:bCs/>
          <w:szCs w:val="21"/>
        </w:rPr>
        <w:lastRenderedPageBreak/>
        <w:t>令和</w:t>
      </w:r>
      <w:r w:rsidRPr="003B133B">
        <w:rPr>
          <w:rFonts w:ascii="Meiryo UI" w:eastAsia="Meiryo UI" w:hAnsi="Meiryo UI"/>
          <w:b/>
          <w:bCs/>
          <w:szCs w:val="21"/>
        </w:rPr>
        <w:t>8年4月上旬落札者の決定、二次審査結果の公表</w:t>
      </w:r>
    </w:p>
    <w:p w14:paraId="169EA3FE" w14:textId="77777777" w:rsidR="00383498" w:rsidRDefault="00383498" w:rsidP="00383498">
      <w:pPr>
        <w:rPr>
          <w:rFonts w:ascii="Meiryo UI" w:eastAsia="Meiryo UI" w:hAnsi="Meiryo UI"/>
          <w:b/>
          <w:bCs/>
          <w:szCs w:val="21"/>
        </w:rPr>
      </w:pPr>
    </w:p>
    <w:p w14:paraId="25A6630C" w14:textId="61451802" w:rsidR="00E90A1B" w:rsidRDefault="008D02C7" w:rsidP="006D5844">
      <w:pPr>
        <w:ind w:left="1680" w:hangingChars="700" w:hanging="1680"/>
        <w:rPr>
          <w:rFonts w:asciiTheme="minorEastAsia" w:hAnsiTheme="minorEastAsia"/>
          <w:b/>
          <w:bCs/>
          <w:szCs w:val="21"/>
        </w:rPr>
      </w:pPr>
      <w:bookmarkStart w:id="2" w:name="_Hlk193646977"/>
      <w:r>
        <w:rPr>
          <w:rFonts w:ascii="Meiryo UI" w:eastAsia="Meiryo UI" w:hAnsi="Meiryo UI" w:hint="eastAsia"/>
          <w:b/>
          <w:bCs/>
          <w:sz w:val="24"/>
          <w:szCs w:val="24"/>
        </w:rPr>
        <w:t>10</w:t>
      </w:r>
      <w:r w:rsidR="00E90A1B">
        <w:rPr>
          <w:rFonts w:ascii="Meiryo UI" w:eastAsia="Meiryo UI" w:hAnsi="Meiryo UI" w:hint="eastAsia"/>
          <w:b/>
          <w:bCs/>
          <w:sz w:val="24"/>
          <w:szCs w:val="24"/>
        </w:rPr>
        <w:t xml:space="preserve">月　</w:t>
      </w:r>
      <w:r w:rsidR="006D5844" w:rsidRPr="006D5844">
        <w:rPr>
          <w:rFonts w:ascii="Meiryo UI" w:eastAsia="Meiryo UI" w:hAnsi="Meiryo UI" w:hint="eastAsia"/>
          <w:b/>
          <w:bCs/>
          <w:sz w:val="24"/>
          <w:szCs w:val="24"/>
        </w:rPr>
        <w:t>岐阜県瑞浪市</w:t>
      </w:r>
      <w:r w:rsidR="00E90A1B">
        <w:rPr>
          <w:rFonts w:ascii="Meiryo UI" w:eastAsia="Meiryo UI" w:hAnsi="Meiryo UI" w:hint="eastAsia"/>
          <w:b/>
          <w:bCs/>
          <w:sz w:val="24"/>
          <w:szCs w:val="24"/>
        </w:rPr>
        <w:t xml:space="preserve">　</w:t>
      </w:r>
      <w:r w:rsidR="00C176D4" w:rsidRPr="00C176D4">
        <w:rPr>
          <w:rFonts w:ascii="Meiryo UI" w:eastAsia="Meiryo UI" w:hAnsi="Meiryo UI"/>
          <w:b/>
          <w:bCs/>
          <w:sz w:val="24"/>
          <w:szCs w:val="24"/>
        </w:rPr>
        <w:t>1298　瑞浪駅北地区複合公共施設整備運営事業</w:t>
      </w:r>
    </w:p>
    <w:p w14:paraId="5351C825" w14:textId="7A00F204" w:rsidR="00BD66ED" w:rsidRPr="00BD66ED" w:rsidRDefault="00BD66ED" w:rsidP="00BD66ED">
      <w:pPr>
        <w:ind w:firstLineChars="200" w:firstLine="420"/>
        <w:rPr>
          <w:rFonts w:asciiTheme="minorEastAsia" w:hAnsiTheme="minorEastAsia"/>
          <w:b/>
          <w:bCs/>
          <w:szCs w:val="21"/>
        </w:rPr>
      </w:pPr>
      <w:r w:rsidRPr="00BD66ED">
        <w:rPr>
          <w:rFonts w:asciiTheme="minorEastAsia" w:hAnsiTheme="minorEastAsia" w:hint="eastAsia"/>
          <w:b/>
          <w:bCs/>
          <w:szCs w:val="21"/>
        </w:rPr>
        <w:t>設計、工事監理、総括管理、維持管理、運営業務を対象とする。</w:t>
      </w:r>
      <w:r w:rsidRPr="00BD66ED">
        <w:rPr>
          <w:rFonts w:asciiTheme="minorEastAsia" w:hAnsiTheme="minorEastAsia"/>
          <w:b/>
          <w:bCs/>
          <w:szCs w:val="21"/>
        </w:rPr>
        <w:t xml:space="preserve"> </w:t>
      </w:r>
    </w:p>
    <w:p w14:paraId="246590E4" w14:textId="5B6835DA" w:rsidR="00BD66ED" w:rsidRPr="00BD66ED" w:rsidRDefault="00BD66ED" w:rsidP="006D41A6">
      <w:pPr>
        <w:ind w:leftChars="200" w:left="420"/>
        <w:rPr>
          <w:rFonts w:asciiTheme="minorEastAsia" w:hAnsiTheme="minorEastAsia"/>
          <w:b/>
          <w:bCs/>
          <w:szCs w:val="21"/>
        </w:rPr>
      </w:pPr>
      <w:r w:rsidRPr="00BD66ED">
        <w:rPr>
          <w:rFonts w:asciiTheme="minorEastAsia" w:hAnsiTheme="minorEastAsia" w:hint="eastAsia"/>
          <w:b/>
          <w:bCs/>
          <w:szCs w:val="21"/>
        </w:rPr>
        <w:t>設計企業、工事監理企業、総括管理企業、維持管理企業</w:t>
      </w:r>
      <w:r w:rsidR="00620251">
        <w:rPr>
          <w:rFonts w:asciiTheme="minorEastAsia" w:hAnsiTheme="minorEastAsia" w:hint="eastAsia"/>
          <w:b/>
          <w:bCs/>
          <w:szCs w:val="21"/>
        </w:rPr>
        <w:t>、</w:t>
      </w:r>
      <w:r w:rsidRPr="00BD66ED">
        <w:rPr>
          <w:rFonts w:asciiTheme="minorEastAsia" w:hAnsiTheme="minorEastAsia" w:hint="eastAsia"/>
          <w:b/>
          <w:bCs/>
          <w:szCs w:val="21"/>
        </w:rPr>
        <w:t>運営企業の視点と創意工夫を最大限反映させた設計とすべく、提案を受け付け、公募型プロポーザル方式にて選定を行う。</w:t>
      </w:r>
      <w:r w:rsidRPr="00BD66ED">
        <w:rPr>
          <w:rFonts w:asciiTheme="minorEastAsia" w:hAnsiTheme="minorEastAsia"/>
          <w:b/>
          <w:bCs/>
          <w:szCs w:val="21"/>
        </w:rPr>
        <w:t xml:space="preserve"> </w:t>
      </w:r>
    </w:p>
    <w:p w14:paraId="0D4C19F9" w14:textId="43DF16C1" w:rsidR="00BD66ED" w:rsidRPr="00BD66ED" w:rsidRDefault="00BD66ED" w:rsidP="008F2334">
      <w:pPr>
        <w:ind w:leftChars="200" w:left="420"/>
        <w:rPr>
          <w:rFonts w:asciiTheme="minorEastAsia" w:hAnsiTheme="minorEastAsia"/>
          <w:b/>
          <w:bCs/>
          <w:szCs w:val="21"/>
        </w:rPr>
      </w:pPr>
      <w:r w:rsidRPr="00BD66ED">
        <w:rPr>
          <w:rFonts w:asciiTheme="minorEastAsia" w:hAnsiTheme="minorEastAsia" w:hint="eastAsia"/>
          <w:b/>
          <w:bCs/>
          <w:szCs w:val="21"/>
        </w:rPr>
        <w:t>建設業務</w:t>
      </w:r>
      <w:r w:rsidR="006D41A6">
        <w:rPr>
          <w:rFonts w:asciiTheme="minorEastAsia" w:hAnsiTheme="minorEastAsia" w:hint="eastAsia"/>
          <w:b/>
          <w:bCs/>
          <w:szCs w:val="21"/>
        </w:rPr>
        <w:t>は</w:t>
      </w:r>
      <w:r w:rsidRPr="00BD66ED">
        <w:rPr>
          <w:rFonts w:asciiTheme="minorEastAsia" w:hAnsiTheme="minorEastAsia" w:hint="eastAsia"/>
          <w:b/>
          <w:bCs/>
          <w:szCs w:val="21"/>
        </w:rPr>
        <w:t>別途募集で事業者を選定する。建設業務の別途募集は、ＥＣＩ（アーリー・コントラクター・インボルブメント）方式にて実施することも検討している。</w:t>
      </w:r>
      <w:r w:rsidRPr="00BD66ED">
        <w:rPr>
          <w:rFonts w:asciiTheme="minorEastAsia" w:hAnsiTheme="minorEastAsia"/>
          <w:b/>
          <w:bCs/>
          <w:szCs w:val="21"/>
        </w:rPr>
        <w:t xml:space="preserve"> </w:t>
      </w:r>
    </w:p>
    <w:p w14:paraId="0481278B" w14:textId="77777777" w:rsidR="00E87A97" w:rsidRDefault="00BD66ED" w:rsidP="00E87A97">
      <w:pPr>
        <w:ind w:leftChars="200" w:left="420"/>
        <w:rPr>
          <w:rFonts w:asciiTheme="minorEastAsia" w:hAnsiTheme="minorEastAsia"/>
          <w:b/>
          <w:bCs/>
          <w:szCs w:val="21"/>
        </w:rPr>
      </w:pPr>
      <w:r w:rsidRPr="00BD66ED">
        <w:rPr>
          <w:rFonts w:asciiTheme="minorEastAsia" w:hAnsiTheme="minorEastAsia" w:hint="eastAsia"/>
          <w:b/>
          <w:bCs/>
          <w:szCs w:val="21"/>
        </w:rPr>
        <w:t>総括管理企業、維持管理企業及び運営企業は、</w:t>
      </w:r>
      <w:r w:rsidRPr="00BD66ED">
        <w:rPr>
          <w:rFonts w:asciiTheme="minorEastAsia" w:hAnsiTheme="minorEastAsia"/>
          <w:b/>
          <w:bCs/>
          <w:szCs w:val="21"/>
        </w:rPr>
        <w:t>指定管理者として、の維</w:t>
      </w:r>
      <w:r w:rsidRPr="00BD66ED">
        <w:rPr>
          <w:rFonts w:asciiTheme="minorEastAsia" w:hAnsiTheme="minorEastAsia" w:hint="eastAsia"/>
          <w:b/>
          <w:bCs/>
          <w:szCs w:val="21"/>
        </w:rPr>
        <w:t>持管理及び運営業務を実施する。</w:t>
      </w:r>
    </w:p>
    <w:p w14:paraId="6DC4DECE" w14:textId="4B061BCF" w:rsidR="00E87A97" w:rsidRPr="00E87A97" w:rsidRDefault="005F7460" w:rsidP="00E87A97">
      <w:pPr>
        <w:ind w:leftChars="200" w:left="420"/>
        <w:rPr>
          <w:rFonts w:asciiTheme="minorEastAsia" w:hAnsiTheme="minorEastAsia"/>
          <w:b/>
          <w:bCs/>
          <w:color w:val="FF0000"/>
          <w:szCs w:val="21"/>
        </w:rPr>
      </w:pPr>
      <w:r>
        <w:rPr>
          <w:rFonts w:asciiTheme="minorEastAsia" w:hAnsiTheme="minorEastAsia" w:hint="eastAsia"/>
          <w:b/>
          <w:bCs/>
          <w:color w:val="FF0000"/>
          <w:szCs w:val="21"/>
        </w:rPr>
        <w:t>民間の知恵・ノウハウ・工夫を最大限利用する、</w:t>
      </w:r>
      <w:r w:rsidR="005053DA">
        <w:rPr>
          <w:rFonts w:asciiTheme="minorEastAsia" w:hAnsiTheme="minorEastAsia" w:hint="eastAsia"/>
          <w:b/>
          <w:bCs/>
          <w:color w:val="FF0000"/>
          <w:szCs w:val="21"/>
        </w:rPr>
        <w:t>社会調達手法として、斬新な手法を採用している。ECI</w:t>
      </w:r>
      <w:r w:rsidR="00C13149">
        <w:rPr>
          <w:rFonts w:asciiTheme="minorEastAsia" w:hAnsiTheme="minorEastAsia" w:hint="eastAsia"/>
          <w:b/>
          <w:bCs/>
          <w:color w:val="FF0000"/>
          <w:szCs w:val="21"/>
        </w:rPr>
        <w:t>で実行されることを期待している。瑞浪市</w:t>
      </w:r>
      <w:r w:rsidR="00F66BEC">
        <w:rPr>
          <w:rFonts w:asciiTheme="minorEastAsia" w:hAnsiTheme="minorEastAsia" w:hint="eastAsia"/>
          <w:b/>
          <w:bCs/>
          <w:color w:val="FF0000"/>
          <w:szCs w:val="21"/>
        </w:rPr>
        <w:t>の挑戦的な公共事業に期待する。</w:t>
      </w:r>
      <w:r w:rsidR="001079B7">
        <w:rPr>
          <w:rFonts w:asciiTheme="minorEastAsia" w:hAnsiTheme="minorEastAsia" w:hint="eastAsia"/>
          <w:b/>
          <w:bCs/>
          <w:color w:val="FF0000"/>
          <w:szCs w:val="21"/>
        </w:rPr>
        <w:t>実施方針公表から募集要項まで</w:t>
      </w:r>
      <w:r w:rsidR="00402653">
        <w:rPr>
          <w:rFonts w:asciiTheme="minorEastAsia" w:hAnsiTheme="minorEastAsia" w:hint="eastAsia"/>
          <w:b/>
          <w:bCs/>
          <w:color w:val="FF0000"/>
          <w:szCs w:val="21"/>
        </w:rPr>
        <w:t>6か月時間をとって慎重を期していたようであり、</w:t>
      </w:r>
      <w:r w:rsidR="00637E23">
        <w:rPr>
          <w:rFonts w:asciiTheme="minorEastAsia" w:hAnsiTheme="minorEastAsia" w:hint="eastAsia"/>
          <w:b/>
          <w:bCs/>
          <w:color w:val="FF0000"/>
          <w:szCs w:val="21"/>
        </w:rPr>
        <w:t>熟慮</w:t>
      </w:r>
      <w:r w:rsidR="005311D6">
        <w:rPr>
          <w:rFonts w:asciiTheme="minorEastAsia" w:hAnsiTheme="minorEastAsia" w:hint="eastAsia"/>
          <w:b/>
          <w:bCs/>
          <w:color w:val="FF0000"/>
          <w:szCs w:val="21"/>
        </w:rPr>
        <w:t>されているように見受けられる。</w:t>
      </w:r>
    </w:p>
    <w:p w14:paraId="299223A2" w14:textId="26DEA289" w:rsidR="007C0AC6" w:rsidRPr="007C0AC6" w:rsidRDefault="00E90A1B" w:rsidP="007C0AC6">
      <w:pPr>
        <w:ind w:leftChars="200" w:left="42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Pr="00AA620A">
        <w:rPr>
          <w:rFonts w:ascii="Meiryo UI" w:eastAsia="Meiryo UI" w:hAnsi="Meiryo UI"/>
          <w:b/>
          <w:bCs/>
          <w:szCs w:val="21"/>
        </w:rPr>
        <w:tab/>
      </w:r>
      <w:r w:rsidRPr="003B133B">
        <w:rPr>
          <w:rFonts w:ascii="Meiryo UI" w:eastAsia="Meiryo UI" w:hAnsi="Meiryo UI"/>
          <w:b/>
          <w:bCs/>
          <w:szCs w:val="21"/>
        </w:rPr>
        <w:tab/>
      </w:r>
      <w:r w:rsidR="00A43382" w:rsidRPr="00C84154">
        <w:rPr>
          <w:rFonts w:ascii="Meiryo UI" w:eastAsia="Meiryo UI" w:hAnsi="Meiryo UI" w:hint="eastAsia"/>
          <w:b/>
          <w:bCs/>
          <w:szCs w:val="21"/>
        </w:rPr>
        <w:t>令和</w:t>
      </w:r>
      <w:r w:rsidR="007C0AC6" w:rsidRPr="007C0AC6">
        <w:rPr>
          <w:rFonts w:ascii="Meiryo UI" w:eastAsia="Meiryo UI" w:hAnsi="Meiryo UI"/>
          <w:b/>
          <w:bCs/>
          <w:szCs w:val="21"/>
        </w:rPr>
        <w:t>4月募集要項等公表</w:t>
      </w:r>
    </w:p>
    <w:p w14:paraId="666DC10F" w14:textId="460E38C3" w:rsidR="007C0AC6" w:rsidRPr="007C0AC6" w:rsidRDefault="00A43382" w:rsidP="007C0AC6">
      <w:pPr>
        <w:ind w:leftChars="200" w:left="420" w:firstLineChars="1400" w:firstLine="2940"/>
        <w:rPr>
          <w:rFonts w:ascii="Meiryo UI" w:eastAsia="Meiryo UI" w:hAnsi="Meiryo UI"/>
          <w:b/>
          <w:bCs/>
          <w:szCs w:val="21"/>
        </w:rPr>
      </w:pPr>
      <w:r w:rsidRPr="00C84154">
        <w:rPr>
          <w:rFonts w:ascii="Meiryo UI" w:eastAsia="Meiryo UI" w:hAnsi="Meiryo UI" w:hint="eastAsia"/>
          <w:b/>
          <w:bCs/>
          <w:szCs w:val="21"/>
        </w:rPr>
        <w:t>令和</w:t>
      </w:r>
      <w:r w:rsidR="007C0AC6" w:rsidRPr="007C0AC6">
        <w:rPr>
          <w:rFonts w:ascii="Meiryo UI" w:eastAsia="Meiryo UI" w:hAnsi="Meiryo UI"/>
          <w:b/>
          <w:bCs/>
          <w:szCs w:val="21"/>
        </w:rPr>
        <w:t>5月募集要項等質問回答</w:t>
      </w:r>
    </w:p>
    <w:p w14:paraId="31E66FB4" w14:textId="2AA46642" w:rsidR="00315186" w:rsidRDefault="00A43382" w:rsidP="007C0AC6">
      <w:pPr>
        <w:ind w:leftChars="200" w:left="420" w:firstLineChars="1400" w:firstLine="2940"/>
        <w:rPr>
          <w:rFonts w:ascii="Meiryo UI" w:eastAsia="Meiryo UI" w:hAnsi="Meiryo UI"/>
          <w:b/>
          <w:bCs/>
          <w:szCs w:val="21"/>
        </w:rPr>
      </w:pPr>
      <w:r w:rsidRPr="00C84154">
        <w:rPr>
          <w:rFonts w:ascii="Meiryo UI" w:eastAsia="Meiryo UI" w:hAnsi="Meiryo UI" w:hint="eastAsia"/>
          <w:b/>
          <w:bCs/>
          <w:szCs w:val="21"/>
        </w:rPr>
        <w:t>令和</w:t>
      </w:r>
      <w:r w:rsidR="007C0AC6" w:rsidRPr="007C0AC6">
        <w:rPr>
          <w:rFonts w:ascii="Meiryo UI" w:eastAsia="Meiryo UI" w:hAnsi="Meiryo UI"/>
          <w:b/>
          <w:bCs/>
          <w:szCs w:val="21"/>
        </w:rPr>
        <w:t>8月優先交渉権者の選定、公表</w:t>
      </w:r>
    </w:p>
    <w:bookmarkEnd w:id="2"/>
    <w:p w14:paraId="413DF5FD" w14:textId="77777777" w:rsidR="005311D6" w:rsidRDefault="005311D6" w:rsidP="005311D6">
      <w:pPr>
        <w:rPr>
          <w:rFonts w:ascii="Meiryo UI" w:eastAsia="Meiryo UI" w:hAnsi="Meiryo UI"/>
          <w:b/>
          <w:bCs/>
          <w:szCs w:val="21"/>
        </w:rPr>
      </w:pPr>
    </w:p>
    <w:p w14:paraId="47465DF1" w14:textId="77777777" w:rsidR="00A43382" w:rsidRDefault="00A43382" w:rsidP="005311D6">
      <w:pPr>
        <w:rPr>
          <w:rFonts w:ascii="Meiryo UI" w:eastAsia="Meiryo UI" w:hAnsi="Meiryo UI"/>
          <w:b/>
          <w:bCs/>
          <w:szCs w:val="21"/>
        </w:rPr>
      </w:pPr>
    </w:p>
    <w:p w14:paraId="0D2F85BA" w14:textId="77777777" w:rsidR="00A43382" w:rsidRPr="00A43382" w:rsidRDefault="00A43382" w:rsidP="005311D6">
      <w:pPr>
        <w:rPr>
          <w:rFonts w:ascii="Meiryo UI" w:eastAsia="Meiryo UI" w:hAnsi="Meiryo UI" w:hint="eastAsia"/>
          <w:b/>
          <w:bCs/>
          <w:szCs w:val="21"/>
        </w:rPr>
      </w:pPr>
    </w:p>
    <w:p w14:paraId="3E9A396D" w14:textId="62E980A5" w:rsidR="00D4458B" w:rsidRDefault="00D4458B" w:rsidP="005311D6">
      <w:pPr>
        <w:rPr>
          <w:rFonts w:ascii="Meiryo UI" w:eastAsia="Meiryo UI" w:hAnsi="Meiryo UI"/>
          <w:b/>
          <w:bCs/>
          <w:szCs w:val="21"/>
        </w:rPr>
      </w:pPr>
      <w:r>
        <w:rPr>
          <w:rFonts w:ascii="Meiryo UI" w:eastAsia="Meiryo UI" w:hAnsi="Meiryo UI" w:hint="eastAsia"/>
          <w:b/>
          <w:bCs/>
          <w:szCs w:val="21"/>
        </w:rPr>
        <w:t>今回は発注案件、それも、PFI法の</w:t>
      </w:r>
      <w:r w:rsidR="00BF27FF">
        <w:rPr>
          <w:rFonts w:ascii="Meiryo UI" w:eastAsia="Meiryo UI" w:hAnsi="Meiryo UI" w:hint="eastAsia"/>
          <w:b/>
          <w:bCs/>
          <w:szCs w:val="21"/>
        </w:rPr>
        <w:t>趣旨や、公共調達の新しい手法の案件が多く出されていて、</w:t>
      </w:r>
    </w:p>
    <w:p w14:paraId="1C47257D" w14:textId="16C16087" w:rsidR="00BF27FF" w:rsidRDefault="00FF07D7" w:rsidP="005311D6">
      <w:pPr>
        <w:rPr>
          <w:rFonts w:ascii="Meiryo UI" w:eastAsia="Meiryo UI" w:hAnsi="Meiryo UI"/>
          <w:b/>
          <w:bCs/>
          <w:szCs w:val="21"/>
        </w:rPr>
      </w:pPr>
      <w:r>
        <w:rPr>
          <w:rFonts w:ascii="Meiryo UI" w:eastAsia="Meiryo UI" w:hAnsi="Meiryo UI" w:hint="eastAsia"/>
          <w:b/>
          <w:bCs/>
          <w:szCs w:val="21"/>
        </w:rPr>
        <w:t>レビューを2か月、出さないでいるだけで、PPP/PFIも動いているのを、実感させられました。</w:t>
      </w:r>
    </w:p>
    <w:p w14:paraId="1EF0EA05" w14:textId="570B5772" w:rsidR="00FF07D7" w:rsidRDefault="008F3EA0" w:rsidP="005311D6">
      <w:pPr>
        <w:rPr>
          <w:rFonts w:ascii="Meiryo UI" w:eastAsia="Meiryo UI" w:hAnsi="Meiryo UI"/>
          <w:b/>
          <w:bCs/>
          <w:szCs w:val="21"/>
        </w:rPr>
      </w:pPr>
      <w:r>
        <w:rPr>
          <w:rFonts w:ascii="Meiryo UI" w:eastAsia="Meiryo UI" w:hAnsi="Meiryo UI" w:hint="eastAsia"/>
          <w:b/>
          <w:bCs/>
          <w:szCs w:val="21"/>
        </w:rPr>
        <w:t>次号は、間を開けず、出そうと思いますので、</w:t>
      </w:r>
      <w:r w:rsidR="00D3740C">
        <w:rPr>
          <w:rFonts w:ascii="Meiryo UI" w:eastAsia="Meiryo UI" w:hAnsi="Meiryo UI" w:hint="eastAsia"/>
          <w:b/>
          <w:bCs/>
          <w:szCs w:val="21"/>
        </w:rPr>
        <w:t>調査案件については、次号をお楽しみに。</w:t>
      </w:r>
    </w:p>
    <w:p w14:paraId="07112B99" w14:textId="77777777" w:rsidR="00D3740C" w:rsidRPr="005311D6" w:rsidRDefault="00D3740C" w:rsidP="005311D6">
      <w:pPr>
        <w:rPr>
          <w:rFonts w:ascii="Meiryo UI" w:eastAsia="Meiryo UI" w:hAnsi="Meiryo UI"/>
          <w:b/>
          <w:bCs/>
          <w:szCs w:val="21"/>
        </w:rPr>
      </w:pPr>
    </w:p>
    <w:p w14:paraId="42678425" w14:textId="3DADE30A" w:rsidR="004F5869" w:rsidRDefault="004F5869" w:rsidP="00F03BDF">
      <w:r>
        <w:rPr>
          <w:rFonts w:hint="eastAsia"/>
        </w:rPr>
        <w:t>＊＊＊＊＊＊＊＊＊＊＊＊＊＊＊＊＊＊＊＊＊＊＊＊＊＊＊＊＊＊＊＊＊＊＊＊＊＊</w:t>
      </w:r>
    </w:p>
    <w:p w14:paraId="638D14B2" w14:textId="688A47E2" w:rsidR="00665008" w:rsidRDefault="00B9514B" w:rsidP="00AE2B59">
      <w:r>
        <w:rPr>
          <w:rFonts w:hint="eastAsia"/>
        </w:rPr>
        <w:t>検討中の案件の</w:t>
      </w:r>
      <w:r w:rsidR="00030DBE">
        <w:rPr>
          <w:rFonts w:hint="eastAsia"/>
        </w:rPr>
        <w:t>情報：</w:t>
      </w:r>
      <w:r w:rsidR="00D3740C">
        <w:rPr>
          <w:rFonts w:hint="eastAsia"/>
        </w:rPr>
        <w:t>次号につづく、、</w:t>
      </w:r>
      <w:r w:rsidR="00A43382">
        <w:rPr>
          <w:rFonts w:hint="eastAsia"/>
        </w:rPr>
        <w:t>、</w:t>
      </w:r>
      <w:r w:rsidR="00D3740C">
        <w:rPr>
          <w:rFonts w:hint="eastAsia"/>
        </w:rPr>
        <w:t>ということで、</w:t>
      </w:r>
      <w:r w:rsidR="00593877">
        <w:rPr>
          <w:rFonts w:hint="eastAsia"/>
        </w:rPr>
        <w:t>ご容赦ください。</w:t>
      </w:r>
      <w:r w:rsidR="00D3740C">
        <w:t xml:space="preserve"> </w:t>
      </w:r>
    </w:p>
    <w:p w14:paraId="2C5FD47D" w14:textId="373E13DF" w:rsidR="007F120F" w:rsidRDefault="007F120F" w:rsidP="00AE2B59">
      <w:r>
        <w:rPr>
          <w:rFonts w:hint="eastAsia"/>
        </w:rPr>
        <w:t>＊＊＊＊＊＊＊＊＊＊＊＊＊＊＊＊＊＊＊＊＊＊＊＊＊＊＊＊＊＊＊＊＊＊＊＊＊＊</w:t>
      </w:r>
    </w:p>
    <w:sectPr w:rsidR="007F12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C8B0" w14:textId="77777777" w:rsidR="00570206" w:rsidRDefault="00570206" w:rsidP="0072400C">
      <w:r>
        <w:separator/>
      </w:r>
    </w:p>
  </w:endnote>
  <w:endnote w:type="continuationSeparator" w:id="0">
    <w:p w14:paraId="1E0F113F" w14:textId="77777777" w:rsidR="00570206" w:rsidRDefault="00570206" w:rsidP="0072400C">
      <w:r>
        <w:continuationSeparator/>
      </w:r>
    </w:p>
  </w:endnote>
  <w:endnote w:type="continuationNotice" w:id="1">
    <w:p w14:paraId="25E4972E" w14:textId="77777777" w:rsidR="00570206" w:rsidRDefault="00570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17F6" w14:textId="77777777" w:rsidR="00570206" w:rsidRDefault="00570206" w:rsidP="0072400C">
      <w:r>
        <w:separator/>
      </w:r>
    </w:p>
  </w:footnote>
  <w:footnote w:type="continuationSeparator" w:id="0">
    <w:p w14:paraId="4938FD47" w14:textId="77777777" w:rsidR="00570206" w:rsidRDefault="00570206" w:rsidP="0072400C">
      <w:r>
        <w:continuationSeparator/>
      </w:r>
    </w:p>
  </w:footnote>
  <w:footnote w:type="continuationNotice" w:id="1">
    <w:p w14:paraId="41A69354" w14:textId="77777777" w:rsidR="00570206" w:rsidRDefault="00570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6C97"/>
    <w:multiLevelType w:val="hybridMultilevel"/>
    <w:tmpl w:val="495CB65E"/>
    <w:lvl w:ilvl="0" w:tplc="2328230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1B1120F2"/>
    <w:multiLevelType w:val="hybridMultilevel"/>
    <w:tmpl w:val="8F1469CC"/>
    <w:lvl w:ilvl="0" w:tplc="8C6EFF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1FA231F"/>
    <w:multiLevelType w:val="hybridMultilevel"/>
    <w:tmpl w:val="D21C3B9A"/>
    <w:lvl w:ilvl="0" w:tplc="E8DE2A22">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21611B"/>
    <w:multiLevelType w:val="hybridMultilevel"/>
    <w:tmpl w:val="B948921E"/>
    <w:lvl w:ilvl="0" w:tplc="2288126A">
      <w:start w:val="1"/>
      <w:numFmt w:val="decimalFullWidth"/>
      <w:lvlText w:val="%1、"/>
      <w:lvlJc w:val="left"/>
      <w:pPr>
        <w:ind w:left="1470" w:hanging="4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559749465">
    <w:abstractNumId w:val="0"/>
  </w:num>
  <w:num w:numId="2" w16cid:durableId="70004498">
    <w:abstractNumId w:val="2"/>
  </w:num>
  <w:num w:numId="3" w16cid:durableId="346373542">
    <w:abstractNumId w:val="1"/>
  </w:num>
  <w:num w:numId="4" w16cid:durableId="98266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9"/>
    <w:rsid w:val="0000048C"/>
    <w:rsid w:val="00002E79"/>
    <w:rsid w:val="00003EBF"/>
    <w:rsid w:val="00004EC2"/>
    <w:rsid w:val="00004FB3"/>
    <w:rsid w:val="000050CD"/>
    <w:rsid w:val="00005DE1"/>
    <w:rsid w:val="000109BD"/>
    <w:rsid w:val="000128E2"/>
    <w:rsid w:val="00013737"/>
    <w:rsid w:val="00013B14"/>
    <w:rsid w:val="000162B3"/>
    <w:rsid w:val="00016F41"/>
    <w:rsid w:val="00020EBC"/>
    <w:rsid w:val="000257AD"/>
    <w:rsid w:val="000271F1"/>
    <w:rsid w:val="00030DBE"/>
    <w:rsid w:val="0003119E"/>
    <w:rsid w:val="00031FAF"/>
    <w:rsid w:val="0003210A"/>
    <w:rsid w:val="000324CC"/>
    <w:rsid w:val="00032888"/>
    <w:rsid w:val="00032C20"/>
    <w:rsid w:val="00033056"/>
    <w:rsid w:val="00033524"/>
    <w:rsid w:val="00033E26"/>
    <w:rsid w:val="00035300"/>
    <w:rsid w:val="0004274F"/>
    <w:rsid w:val="000427A9"/>
    <w:rsid w:val="0004428B"/>
    <w:rsid w:val="00044656"/>
    <w:rsid w:val="00050FDF"/>
    <w:rsid w:val="00052264"/>
    <w:rsid w:val="000526D0"/>
    <w:rsid w:val="00055D89"/>
    <w:rsid w:val="00055DE0"/>
    <w:rsid w:val="0005641E"/>
    <w:rsid w:val="00060F86"/>
    <w:rsid w:val="00062319"/>
    <w:rsid w:val="00062EAF"/>
    <w:rsid w:val="00065ACD"/>
    <w:rsid w:val="00066874"/>
    <w:rsid w:val="00070D3D"/>
    <w:rsid w:val="00070DDD"/>
    <w:rsid w:val="000715B0"/>
    <w:rsid w:val="000715F2"/>
    <w:rsid w:val="000722FA"/>
    <w:rsid w:val="00073096"/>
    <w:rsid w:val="000730F1"/>
    <w:rsid w:val="000738D9"/>
    <w:rsid w:val="0007521F"/>
    <w:rsid w:val="000757B8"/>
    <w:rsid w:val="00075A56"/>
    <w:rsid w:val="00076A0A"/>
    <w:rsid w:val="00080D55"/>
    <w:rsid w:val="00080F63"/>
    <w:rsid w:val="00081D44"/>
    <w:rsid w:val="00081D8A"/>
    <w:rsid w:val="00082186"/>
    <w:rsid w:val="00082BB6"/>
    <w:rsid w:val="00083020"/>
    <w:rsid w:val="0008439C"/>
    <w:rsid w:val="00085ED6"/>
    <w:rsid w:val="00087C64"/>
    <w:rsid w:val="00090216"/>
    <w:rsid w:val="000903A3"/>
    <w:rsid w:val="000922FD"/>
    <w:rsid w:val="00092D85"/>
    <w:rsid w:val="00094339"/>
    <w:rsid w:val="000960EF"/>
    <w:rsid w:val="0009632B"/>
    <w:rsid w:val="000964E5"/>
    <w:rsid w:val="000A0B38"/>
    <w:rsid w:val="000A264A"/>
    <w:rsid w:val="000A44D4"/>
    <w:rsid w:val="000A5D30"/>
    <w:rsid w:val="000A5F7F"/>
    <w:rsid w:val="000B0CA9"/>
    <w:rsid w:val="000B145D"/>
    <w:rsid w:val="000B321B"/>
    <w:rsid w:val="000B5216"/>
    <w:rsid w:val="000B732E"/>
    <w:rsid w:val="000B7884"/>
    <w:rsid w:val="000B7E38"/>
    <w:rsid w:val="000C0120"/>
    <w:rsid w:val="000C2D29"/>
    <w:rsid w:val="000C4731"/>
    <w:rsid w:val="000C4F1F"/>
    <w:rsid w:val="000C716D"/>
    <w:rsid w:val="000D1191"/>
    <w:rsid w:val="000D7E4C"/>
    <w:rsid w:val="000E0943"/>
    <w:rsid w:val="000E2A24"/>
    <w:rsid w:val="000E40AF"/>
    <w:rsid w:val="000E411B"/>
    <w:rsid w:val="000E6A22"/>
    <w:rsid w:val="000E6DEA"/>
    <w:rsid w:val="000E702F"/>
    <w:rsid w:val="000F003D"/>
    <w:rsid w:val="000F0F12"/>
    <w:rsid w:val="000F1FFE"/>
    <w:rsid w:val="000F4116"/>
    <w:rsid w:val="000F5AA4"/>
    <w:rsid w:val="000F64F2"/>
    <w:rsid w:val="000F72FE"/>
    <w:rsid w:val="00102B28"/>
    <w:rsid w:val="001033C5"/>
    <w:rsid w:val="00103B68"/>
    <w:rsid w:val="0010420B"/>
    <w:rsid w:val="00104F6D"/>
    <w:rsid w:val="001063A0"/>
    <w:rsid w:val="001079B7"/>
    <w:rsid w:val="00113B20"/>
    <w:rsid w:val="001144C4"/>
    <w:rsid w:val="00115023"/>
    <w:rsid w:val="00115425"/>
    <w:rsid w:val="00116D10"/>
    <w:rsid w:val="0011711D"/>
    <w:rsid w:val="00120680"/>
    <w:rsid w:val="00120A2F"/>
    <w:rsid w:val="00121D98"/>
    <w:rsid w:val="00126BA2"/>
    <w:rsid w:val="00131113"/>
    <w:rsid w:val="00133FB9"/>
    <w:rsid w:val="001369E3"/>
    <w:rsid w:val="0013762C"/>
    <w:rsid w:val="0013784F"/>
    <w:rsid w:val="00137B96"/>
    <w:rsid w:val="0014009B"/>
    <w:rsid w:val="00142A8F"/>
    <w:rsid w:val="00143930"/>
    <w:rsid w:val="001453A9"/>
    <w:rsid w:val="00146E8E"/>
    <w:rsid w:val="00147106"/>
    <w:rsid w:val="00147995"/>
    <w:rsid w:val="001522D7"/>
    <w:rsid w:val="001560EE"/>
    <w:rsid w:val="00160902"/>
    <w:rsid w:val="00161AA6"/>
    <w:rsid w:val="001620C6"/>
    <w:rsid w:val="001647B7"/>
    <w:rsid w:val="00164DD9"/>
    <w:rsid w:val="00166F90"/>
    <w:rsid w:val="0017156B"/>
    <w:rsid w:val="00172941"/>
    <w:rsid w:val="00172A04"/>
    <w:rsid w:val="00172B84"/>
    <w:rsid w:val="00173C86"/>
    <w:rsid w:val="00174060"/>
    <w:rsid w:val="00175CB6"/>
    <w:rsid w:val="00176AA6"/>
    <w:rsid w:val="0017750F"/>
    <w:rsid w:val="00177A89"/>
    <w:rsid w:val="00177EE5"/>
    <w:rsid w:val="001809BA"/>
    <w:rsid w:val="00180DA2"/>
    <w:rsid w:val="00180F06"/>
    <w:rsid w:val="00183216"/>
    <w:rsid w:val="00183486"/>
    <w:rsid w:val="00184B0A"/>
    <w:rsid w:val="00187106"/>
    <w:rsid w:val="001907B4"/>
    <w:rsid w:val="0019127D"/>
    <w:rsid w:val="00192104"/>
    <w:rsid w:val="00193F1E"/>
    <w:rsid w:val="0019450A"/>
    <w:rsid w:val="0019686E"/>
    <w:rsid w:val="001A5BB6"/>
    <w:rsid w:val="001B3664"/>
    <w:rsid w:val="001B500C"/>
    <w:rsid w:val="001B50B3"/>
    <w:rsid w:val="001B59CA"/>
    <w:rsid w:val="001B630C"/>
    <w:rsid w:val="001B7DAD"/>
    <w:rsid w:val="001C07C3"/>
    <w:rsid w:val="001C2338"/>
    <w:rsid w:val="001C3311"/>
    <w:rsid w:val="001C45A6"/>
    <w:rsid w:val="001C4A6D"/>
    <w:rsid w:val="001C4D96"/>
    <w:rsid w:val="001C526E"/>
    <w:rsid w:val="001C52E4"/>
    <w:rsid w:val="001C5A85"/>
    <w:rsid w:val="001C602E"/>
    <w:rsid w:val="001C718D"/>
    <w:rsid w:val="001C7C00"/>
    <w:rsid w:val="001D37A5"/>
    <w:rsid w:val="001D4258"/>
    <w:rsid w:val="001E2D07"/>
    <w:rsid w:val="001E2FD3"/>
    <w:rsid w:val="001E3B77"/>
    <w:rsid w:val="001E4573"/>
    <w:rsid w:val="001E6D8A"/>
    <w:rsid w:val="001E7251"/>
    <w:rsid w:val="001F20AD"/>
    <w:rsid w:val="001F4CC3"/>
    <w:rsid w:val="001F5867"/>
    <w:rsid w:val="001F5F79"/>
    <w:rsid w:val="001F71E1"/>
    <w:rsid w:val="001F78EE"/>
    <w:rsid w:val="002010CC"/>
    <w:rsid w:val="00203631"/>
    <w:rsid w:val="00203F4D"/>
    <w:rsid w:val="00204E52"/>
    <w:rsid w:val="00206CFE"/>
    <w:rsid w:val="00207DB1"/>
    <w:rsid w:val="00210FB5"/>
    <w:rsid w:val="00211A56"/>
    <w:rsid w:val="00211C4C"/>
    <w:rsid w:val="00213203"/>
    <w:rsid w:val="002132D4"/>
    <w:rsid w:val="0021348E"/>
    <w:rsid w:val="0021785E"/>
    <w:rsid w:val="00217C89"/>
    <w:rsid w:val="002211F8"/>
    <w:rsid w:val="00221382"/>
    <w:rsid w:val="00223946"/>
    <w:rsid w:val="002253CE"/>
    <w:rsid w:val="00226017"/>
    <w:rsid w:val="002261F5"/>
    <w:rsid w:val="00227973"/>
    <w:rsid w:val="00227C42"/>
    <w:rsid w:val="00227D7F"/>
    <w:rsid w:val="00230407"/>
    <w:rsid w:val="0023157A"/>
    <w:rsid w:val="00232F79"/>
    <w:rsid w:val="00233409"/>
    <w:rsid w:val="002336FF"/>
    <w:rsid w:val="00233862"/>
    <w:rsid w:val="00233D16"/>
    <w:rsid w:val="00236875"/>
    <w:rsid w:val="00237218"/>
    <w:rsid w:val="00241441"/>
    <w:rsid w:val="002420D4"/>
    <w:rsid w:val="00243A07"/>
    <w:rsid w:val="00243B7A"/>
    <w:rsid w:val="00245389"/>
    <w:rsid w:val="00246AD7"/>
    <w:rsid w:val="00250675"/>
    <w:rsid w:val="00252E82"/>
    <w:rsid w:val="002530C8"/>
    <w:rsid w:val="002555DE"/>
    <w:rsid w:val="0025612E"/>
    <w:rsid w:val="00260EAB"/>
    <w:rsid w:val="00261DE9"/>
    <w:rsid w:val="00263981"/>
    <w:rsid w:val="00263DD9"/>
    <w:rsid w:val="00264B54"/>
    <w:rsid w:val="00265401"/>
    <w:rsid w:val="002671F4"/>
    <w:rsid w:val="002672E3"/>
    <w:rsid w:val="00273AE8"/>
    <w:rsid w:val="00273D3F"/>
    <w:rsid w:val="0027748D"/>
    <w:rsid w:val="00282BBA"/>
    <w:rsid w:val="002854C5"/>
    <w:rsid w:val="002877FA"/>
    <w:rsid w:val="0029549A"/>
    <w:rsid w:val="002968E5"/>
    <w:rsid w:val="002969E6"/>
    <w:rsid w:val="00297423"/>
    <w:rsid w:val="002A190B"/>
    <w:rsid w:val="002A26F2"/>
    <w:rsid w:val="002A37F0"/>
    <w:rsid w:val="002A77D8"/>
    <w:rsid w:val="002B4615"/>
    <w:rsid w:val="002B54E9"/>
    <w:rsid w:val="002B6222"/>
    <w:rsid w:val="002B729E"/>
    <w:rsid w:val="002C23B0"/>
    <w:rsid w:val="002C2E9E"/>
    <w:rsid w:val="002C42AA"/>
    <w:rsid w:val="002C5DA9"/>
    <w:rsid w:val="002C618E"/>
    <w:rsid w:val="002C643C"/>
    <w:rsid w:val="002C781C"/>
    <w:rsid w:val="002C7A40"/>
    <w:rsid w:val="002D0174"/>
    <w:rsid w:val="002D1487"/>
    <w:rsid w:val="002D2FA2"/>
    <w:rsid w:val="002D672E"/>
    <w:rsid w:val="002D7B14"/>
    <w:rsid w:val="002E1547"/>
    <w:rsid w:val="002E21FA"/>
    <w:rsid w:val="002E2508"/>
    <w:rsid w:val="002E3637"/>
    <w:rsid w:val="002E5450"/>
    <w:rsid w:val="002F02A7"/>
    <w:rsid w:val="002F0517"/>
    <w:rsid w:val="002F190B"/>
    <w:rsid w:val="002F2D6B"/>
    <w:rsid w:val="002F3139"/>
    <w:rsid w:val="002F3BC9"/>
    <w:rsid w:val="002F3E20"/>
    <w:rsid w:val="00305331"/>
    <w:rsid w:val="00307829"/>
    <w:rsid w:val="00310443"/>
    <w:rsid w:val="00311368"/>
    <w:rsid w:val="00313AB6"/>
    <w:rsid w:val="0031469F"/>
    <w:rsid w:val="0031485B"/>
    <w:rsid w:val="00314A37"/>
    <w:rsid w:val="00315186"/>
    <w:rsid w:val="00317B36"/>
    <w:rsid w:val="00317D25"/>
    <w:rsid w:val="003204CC"/>
    <w:rsid w:val="00320875"/>
    <w:rsid w:val="00322851"/>
    <w:rsid w:val="00322CB0"/>
    <w:rsid w:val="003236B7"/>
    <w:rsid w:val="00323799"/>
    <w:rsid w:val="00326411"/>
    <w:rsid w:val="003269D7"/>
    <w:rsid w:val="0033133D"/>
    <w:rsid w:val="00332AA2"/>
    <w:rsid w:val="00333313"/>
    <w:rsid w:val="00334055"/>
    <w:rsid w:val="00334294"/>
    <w:rsid w:val="00334CEF"/>
    <w:rsid w:val="0033546D"/>
    <w:rsid w:val="003365B4"/>
    <w:rsid w:val="0033792A"/>
    <w:rsid w:val="00340BA2"/>
    <w:rsid w:val="00341D7F"/>
    <w:rsid w:val="00341F97"/>
    <w:rsid w:val="00342332"/>
    <w:rsid w:val="00342917"/>
    <w:rsid w:val="003455E4"/>
    <w:rsid w:val="00345687"/>
    <w:rsid w:val="003463CC"/>
    <w:rsid w:val="0035029E"/>
    <w:rsid w:val="0035116C"/>
    <w:rsid w:val="003513F5"/>
    <w:rsid w:val="00352707"/>
    <w:rsid w:val="003533F2"/>
    <w:rsid w:val="00355279"/>
    <w:rsid w:val="0035585B"/>
    <w:rsid w:val="003559F4"/>
    <w:rsid w:val="0036269A"/>
    <w:rsid w:val="003634E2"/>
    <w:rsid w:val="00363DE3"/>
    <w:rsid w:val="00363E78"/>
    <w:rsid w:val="0036440C"/>
    <w:rsid w:val="003647AF"/>
    <w:rsid w:val="00365396"/>
    <w:rsid w:val="0037008E"/>
    <w:rsid w:val="00370E51"/>
    <w:rsid w:val="00370F84"/>
    <w:rsid w:val="00371E8B"/>
    <w:rsid w:val="0037337A"/>
    <w:rsid w:val="0037381B"/>
    <w:rsid w:val="00373CB3"/>
    <w:rsid w:val="00375112"/>
    <w:rsid w:val="00380BA3"/>
    <w:rsid w:val="0038119E"/>
    <w:rsid w:val="00383498"/>
    <w:rsid w:val="00385249"/>
    <w:rsid w:val="0038578A"/>
    <w:rsid w:val="0038786E"/>
    <w:rsid w:val="00387EAF"/>
    <w:rsid w:val="0039063C"/>
    <w:rsid w:val="003922C4"/>
    <w:rsid w:val="00392DDE"/>
    <w:rsid w:val="00395BFD"/>
    <w:rsid w:val="0039699C"/>
    <w:rsid w:val="003A0148"/>
    <w:rsid w:val="003A239B"/>
    <w:rsid w:val="003A26BC"/>
    <w:rsid w:val="003A3E65"/>
    <w:rsid w:val="003A4B76"/>
    <w:rsid w:val="003A502C"/>
    <w:rsid w:val="003A6994"/>
    <w:rsid w:val="003A795E"/>
    <w:rsid w:val="003B0BCD"/>
    <w:rsid w:val="003B0E9C"/>
    <w:rsid w:val="003B1281"/>
    <w:rsid w:val="003B133B"/>
    <w:rsid w:val="003B194A"/>
    <w:rsid w:val="003B4D18"/>
    <w:rsid w:val="003B4D80"/>
    <w:rsid w:val="003B6068"/>
    <w:rsid w:val="003B66C1"/>
    <w:rsid w:val="003C13D5"/>
    <w:rsid w:val="003C1909"/>
    <w:rsid w:val="003C39B8"/>
    <w:rsid w:val="003C3D5B"/>
    <w:rsid w:val="003C4A55"/>
    <w:rsid w:val="003C52C9"/>
    <w:rsid w:val="003C569B"/>
    <w:rsid w:val="003C5911"/>
    <w:rsid w:val="003C5B72"/>
    <w:rsid w:val="003C7406"/>
    <w:rsid w:val="003D68E2"/>
    <w:rsid w:val="003D7F44"/>
    <w:rsid w:val="003E4343"/>
    <w:rsid w:val="003E450D"/>
    <w:rsid w:val="003E4712"/>
    <w:rsid w:val="003E48C3"/>
    <w:rsid w:val="003E4E0E"/>
    <w:rsid w:val="003E5818"/>
    <w:rsid w:val="003E6100"/>
    <w:rsid w:val="003E6F21"/>
    <w:rsid w:val="003E7739"/>
    <w:rsid w:val="003F0B80"/>
    <w:rsid w:val="003F3ED0"/>
    <w:rsid w:val="003F50C4"/>
    <w:rsid w:val="003F5BB0"/>
    <w:rsid w:val="003F5D41"/>
    <w:rsid w:val="003F60F7"/>
    <w:rsid w:val="003F6F72"/>
    <w:rsid w:val="003F71DC"/>
    <w:rsid w:val="003F7C09"/>
    <w:rsid w:val="0040210E"/>
    <w:rsid w:val="00402653"/>
    <w:rsid w:val="00402FC8"/>
    <w:rsid w:val="004042BB"/>
    <w:rsid w:val="00404E89"/>
    <w:rsid w:val="004067CD"/>
    <w:rsid w:val="00410E9A"/>
    <w:rsid w:val="00411E4A"/>
    <w:rsid w:val="00412076"/>
    <w:rsid w:val="004145AD"/>
    <w:rsid w:val="00414FA4"/>
    <w:rsid w:val="004151BD"/>
    <w:rsid w:val="004151F6"/>
    <w:rsid w:val="004157FE"/>
    <w:rsid w:val="00415F48"/>
    <w:rsid w:val="0041623A"/>
    <w:rsid w:val="004164E6"/>
    <w:rsid w:val="0041779C"/>
    <w:rsid w:val="00420133"/>
    <w:rsid w:val="00420705"/>
    <w:rsid w:val="00425744"/>
    <w:rsid w:val="00427E9D"/>
    <w:rsid w:val="00430AD8"/>
    <w:rsid w:val="0043178F"/>
    <w:rsid w:val="00433234"/>
    <w:rsid w:val="0043378B"/>
    <w:rsid w:val="00434000"/>
    <w:rsid w:val="00434C87"/>
    <w:rsid w:val="004367E7"/>
    <w:rsid w:val="00436DA5"/>
    <w:rsid w:val="00437DE6"/>
    <w:rsid w:val="00443040"/>
    <w:rsid w:val="004450D5"/>
    <w:rsid w:val="004465A4"/>
    <w:rsid w:val="00451AE5"/>
    <w:rsid w:val="00452C62"/>
    <w:rsid w:val="0045403C"/>
    <w:rsid w:val="0045464F"/>
    <w:rsid w:val="004549AE"/>
    <w:rsid w:val="004572BB"/>
    <w:rsid w:val="00457CB2"/>
    <w:rsid w:val="00462511"/>
    <w:rsid w:val="00466D40"/>
    <w:rsid w:val="00467F6E"/>
    <w:rsid w:val="00470BD2"/>
    <w:rsid w:val="00471A05"/>
    <w:rsid w:val="0047225E"/>
    <w:rsid w:val="00472F69"/>
    <w:rsid w:val="00475030"/>
    <w:rsid w:val="00475E53"/>
    <w:rsid w:val="00476E75"/>
    <w:rsid w:val="00480A96"/>
    <w:rsid w:val="00481974"/>
    <w:rsid w:val="0048266F"/>
    <w:rsid w:val="00482E53"/>
    <w:rsid w:val="004833B2"/>
    <w:rsid w:val="00486279"/>
    <w:rsid w:val="00486797"/>
    <w:rsid w:val="004901D9"/>
    <w:rsid w:val="0049561E"/>
    <w:rsid w:val="00495948"/>
    <w:rsid w:val="00495977"/>
    <w:rsid w:val="00497588"/>
    <w:rsid w:val="00497A72"/>
    <w:rsid w:val="004A3623"/>
    <w:rsid w:val="004A48A6"/>
    <w:rsid w:val="004A4B11"/>
    <w:rsid w:val="004A6686"/>
    <w:rsid w:val="004A7910"/>
    <w:rsid w:val="004B17BA"/>
    <w:rsid w:val="004B18D5"/>
    <w:rsid w:val="004B2747"/>
    <w:rsid w:val="004B2F29"/>
    <w:rsid w:val="004B4309"/>
    <w:rsid w:val="004B4DAC"/>
    <w:rsid w:val="004B5153"/>
    <w:rsid w:val="004B7A6A"/>
    <w:rsid w:val="004C0FA7"/>
    <w:rsid w:val="004C103F"/>
    <w:rsid w:val="004C2B6C"/>
    <w:rsid w:val="004C52C0"/>
    <w:rsid w:val="004C5D2D"/>
    <w:rsid w:val="004C7448"/>
    <w:rsid w:val="004D0FEF"/>
    <w:rsid w:val="004D1E6B"/>
    <w:rsid w:val="004D2B44"/>
    <w:rsid w:val="004D3B43"/>
    <w:rsid w:val="004D72D5"/>
    <w:rsid w:val="004E01DB"/>
    <w:rsid w:val="004E03CD"/>
    <w:rsid w:val="004E1E19"/>
    <w:rsid w:val="004E294D"/>
    <w:rsid w:val="004E2C18"/>
    <w:rsid w:val="004E3331"/>
    <w:rsid w:val="004E3608"/>
    <w:rsid w:val="004E38C5"/>
    <w:rsid w:val="004E3E16"/>
    <w:rsid w:val="004E50DF"/>
    <w:rsid w:val="004E54B8"/>
    <w:rsid w:val="004E671D"/>
    <w:rsid w:val="004E6EB6"/>
    <w:rsid w:val="004E6ECB"/>
    <w:rsid w:val="004E785B"/>
    <w:rsid w:val="004F1BFB"/>
    <w:rsid w:val="004F5869"/>
    <w:rsid w:val="004F7135"/>
    <w:rsid w:val="004F7CBD"/>
    <w:rsid w:val="00500743"/>
    <w:rsid w:val="00501E48"/>
    <w:rsid w:val="00504B8C"/>
    <w:rsid w:val="005053DA"/>
    <w:rsid w:val="0050552A"/>
    <w:rsid w:val="00505F14"/>
    <w:rsid w:val="005078B7"/>
    <w:rsid w:val="00507903"/>
    <w:rsid w:val="00507DD3"/>
    <w:rsid w:val="00510A1B"/>
    <w:rsid w:val="00510B92"/>
    <w:rsid w:val="00511074"/>
    <w:rsid w:val="00511A3A"/>
    <w:rsid w:val="00517212"/>
    <w:rsid w:val="005210B4"/>
    <w:rsid w:val="00521BD5"/>
    <w:rsid w:val="00521CB1"/>
    <w:rsid w:val="0052412F"/>
    <w:rsid w:val="0052463D"/>
    <w:rsid w:val="00525E17"/>
    <w:rsid w:val="00525F02"/>
    <w:rsid w:val="005261DF"/>
    <w:rsid w:val="00526BC3"/>
    <w:rsid w:val="00527677"/>
    <w:rsid w:val="00527798"/>
    <w:rsid w:val="005278FD"/>
    <w:rsid w:val="00527C22"/>
    <w:rsid w:val="005311D6"/>
    <w:rsid w:val="00532A0A"/>
    <w:rsid w:val="00533B7C"/>
    <w:rsid w:val="00534006"/>
    <w:rsid w:val="005347B9"/>
    <w:rsid w:val="00534E56"/>
    <w:rsid w:val="00540356"/>
    <w:rsid w:val="0054092A"/>
    <w:rsid w:val="005413DE"/>
    <w:rsid w:val="00541748"/>
    <w:rsid w:val="00541CB5"/>
    <w:rsid w:val="00544216"/>
    <w:rsid w:val="005451CE"/>
    <w:rsid w:val="00545428"/>
    <w:rsid w:val="00545E63"/>
    <w:rsid w:val="005461E2"/>
    <w:rsid w:val="00546925"/>
    <w:rsid w:val="00547CFC"/>
    <w:rsid w:val="00551418"/>
    <w:rsid w:val="0055235A"/>
    <w:rsid w:val="00553DF5"/>
    <w:rsid w:val="005572E2"/>
    <w:rsid w:val="00557768"/>
    <w:rsid w:val="005637AE"/>
    <w:rsid w:val="005640C9"/>
    <w:rsid w:val="00564636"/>
    <w:rsid w:val="00566D68"/>
    <w:rsid w:val="00567BD4"/>
    <w:rsid w:val="00570206"/>
    <w:rsid w:val="00570DD8"/>
    <w:rsid w:val="00570E63"/>
    <w:rsid w:val="005730A5"/>
    <w:rsid w:val="00573B30"/>
    <w:rsid w:val="00573C14"/>
    <w:rsid w:val="005765A5"/>
    <w:rsid w:val="00580C21"/>
    <w:rsid w:val="00582FD6"/>
    <w:rsid w:val="005835F5"/>
    <w:rsid w:val="00583857"/>
    <w:rsid w:val="00583DCB"/>
    <w:rsid w:val="00584321"/>
    <w:rsid w:val="00584F2A"/>
    <w:rsid w:val="0058602B"/>
    <w:rsid w:val="00586DF9"/>
    <w:rsid w:val="00587D5C"/>
    <w:rsid w:val="00587E1D"/>
    <w:rsid w:val="00592D8B"/>
    <w:rsid w:val="00592F9D"/>
    <w:rsid w:val="00593877"/>
    <w:rsid w:val="00593D18"/>
    <w:rsid w:val="00594F71"/>
    <w:rsid w:val="00595A79"/>
    <w:rsid w:val="00597117"/>
    <w:rsid w:val="005A1AE4"/>
    <w:rsid w:val="005A3A7A"/>
    <w:rsid w:val="005A47D3"/>
    <w:rsid w:val="005A4895"/>
    <w:rsid w:val="005A4D51"/>
    <w:rsid w:val="005A7859"/>
    <w:rsid w:val="005A7B3B"/>
    <w:rsid w:val="005B5AE7"/>
    <w:rsid w:val="005B66B7"/>
    <w:rsid w:val="005B79CE"/>
    <w:rsid w:val="005C00DF"/>
    <w:rsid w:val="005C1E90"/>
    <w:rsid w:val="005C22A1"/>
    <w:rsid w:val="005C463C"/>
    <w:rsid w:val="005C502C"/>
    <w:rsid w:val="005C6F68"/>
    <w:rsid w:val="005C72F8"/>
    <w:rsid w:val="005C76EF"/>
    <w:rsid w:val="005D0B6E"/>
    <w:rsid w:val="005D1562"/>
    <w:rsid w:val="005D1CBA"/>
    <w:rsid w:val="005D334C"/>
    <w:rsid w:val="005D3A59"/>
    <w:rsid w:val="005D3D09"/>
    <w:rsid w:val="005D4991"/>
    <w:rsid w:val="005D582A"/>
    <w:rsid w:val="005D5D6D"/>
    <w:rsid w:val="005D5E12"/>
    <w:rsid w:val="005D7B4A"/>
    <w:rsid w:val="005E06EB"/>
    <w:rsid w:val="005E16E6"/>
    <w:rsid w:val="005E187F"/>
    <w:rsid w:val="005E20C1"/>
    <w:rsid w:val="005E2C5E"/>
    <w:rsid w:val="005E2FB4"/>
    <w:rsid w:val="005E37F6"/>
    <w:rsid w:val="005E5B10"/>
    <w:rsid w:val="005F047F"/>
    <w:rsid w:val="005F1297"/>
    <w:rsid w:val="005F2F91"/>
    <w:rsid w:val="005F3AAA"/>
    <w:rsid w:val="005F4927"/>
    <w:rsid w:val="005F6BEC"/>
    <w:rsid w:val="005F7460"/>
    <w:rsid w:val="00602EC0"/>
    <w:rsid w:val="006058EF"/>
    <w:rsid w:val="00605A8F"/>
    <w:rsid w:val="00606B6B"/>
    <w:rsid w:val="0060743B"/>
    <w:rsid w:val="006106BB"/>
    <w:rsid w:val="006159CE"/>
    <w:rsid w:val="0061608B"/>
    <w:rsid w:val="00620251"/>
    <w:rsid w:val="00620C91"/>
    <w:rsid w:val="006215E5"/>
    <w:rsid w:val="006217CB"/>
    <w:rsid w:val="006250A5"/>
    <w:rsid w:val="00626348"/>
    <w:rsid w:val="006271A8"/>
    <w:rsid w:val="00627621"/>
    <w:rsid w:val="0062775C"/>
    <w:rsid w:val="006278AB"/>
    <w:rsid w:val="00630A81"/>
    <w:rsid w:val="00631141"/>
    <w:rsid w:val="0063135D"/>
    <w:rsid w:val="0063139A"/>
    <w:rsid w:val="00631B88"/>
    <w:rsid w:val="00632338"/>
    <w:rsid w:val="00632395"/>
    <w:rsid w:val="0063311A"/>
    <w:rsid w:val="0063445F"/>
    <w:rsid w:val="00634744"/>
    <w:rsid w:val="00634BB4"/>
    <w:rsid w:val="00635366"/>
    <w:rsid w:val="00635C77"/>
    <w:rsid w:val="00637E23"/>
    <w:rsid w:val="006406BB"/>
    <w:rsid w:val="006422A4"/>
    <w:rsid w:val="00642A9B"/>
    <w:rsid w:val="00644A6E"/>
    <w:rsid w:val="0064570F"/>
    <w:rsid w:val="006476A1"/>
    <w:rsid w:val="006529CE"/>
    <w:rsid w:val="00652AFF"/>
    <w:rsid w:val="00655232"/>
    <w:rsid w:val="00655531"/>
    <w:rsid w:val="006559E1"/>
    <w:rsid w:val="006570CD"/>
    <w:rsid w:val="006570E0"/>
    <w:rsid w:val="00657320"/>
    <w:rsid w:val="00657345"/>
    <w:rsid w:val="00657461"/>
    <w:rsid w:val="00657990"/>
    <w:rsid w:val="00662DFA"/>
    <w:rsid w:val="0066377D"/>
    <w:rsid w:val="00663A3B"/>
    <w:rsid w:val="00665008"/>
    <w:rsid w:val="00665587"/>
    <w:rsid w:val="00665C59"/>
    <w:rsid w:val="00665CAA"/>
    <w:rsid w:val="00666426"/>
    <w:rsid w:val="00667AB6"/>
    <w:rsid w:val="00667E11"/>
    <w:rsid w:val="006700F3"/>
    <w:rsid w:val="006708D4"/>
    <w:rsid w:val="00670DE7"/>
    <w:rsid w:val="006724A3"/>
    <w:rsid w:val="00673502"/>
    <w:rsid w:val="006759DC"/>
    <w:rsid w:val="00675A14"/>
    <w:rsid w:val="00675DB3"/>
    <w:rsid w:val="00676C43"/>
    <w:rsid w:val="00680C47"/>
    <w:rsid w:val="006821C5"/>
    <w:rsid w:val="00682A18"/>
    <w:rsid w:val="00685839"/>
    <w:rsid w:val="00685AD6"/>
    <w:rsid w:val="006865D3"/>
    <w:rsid w:val="00686B99"/>
    <w:rsid w:val="006877C5"/>
    <w:rsid w:val="006900E4"/>
    <w:rsid w:val="0069168F"/>
    <w:rsid w:val="006925D5"/>
    <w:rsid w:val="00692A78"/>
    <w:rsid w:val="00693FFF"/>
    <w:rsid w:val="006941CD"/>
    <w:rsid w:val="006954A8"/>
    <w:rsid w:val="006A1273"/>
    <w:rsid w:val="006A3918"/>
    <w:rsid w:val="006A48CB"/>
    <w:rsid w:val="006A5F0E"/>
    <w:rsid w:val="006A7451"/>
    <w:rsid w:val="006A75DF"/>
    <w:rsid w:val="006A7DDE"/>
    <w:rsid w:val="006B2E21"/>
    <w:rsid w:val="006B3C95"/>
    <w:rsid w:val="006B4DD0"/>
    <w:rsid w:val="006B75D2"/>
    <w:rsid w:val="006C0E0A"/>
    <w:rsid w:val="006C281D"/>
    <w:rsid w:val="006C51C0"/>
    <w:rsid w:val="006C5CDF"/>
    <w:rsid w:val="006D311C"/>
    <w:rsid w:val="006D38AD"/>
    <w:rsid w:val="006D3BB2"/>
    <w:rsid w:val="006D41A6"/>
    <w:rsid w:val="006D5844"/>
    <w:rsid w:val="006D5DF3"/>
    <w:rsid w:val="006E6BCC"/>
    <w:rsid w:val="006E6E95"/>
    <w:rsid w:val="006E72C7"/>
    <w:rsid w:val="006F0A41"/>
    <w:rsid w:val="006F0E36"/>
    <w:rsid w:val="006F1283"/>
    <w:rsid w:val="006F15E3"/>
    <w:rsid w:val="006F1E4E"/>
    <w:rsid w:val="006F2E6A"/>
    <w:rsid w:val="006F3004"/>
    <w:rsid w:val="006F52C7"/>
    <w:rsid w:val="00700009"/>
    <w:rsid w:val="00705655"/>
    <w:rsid w:val="0070732D"/>
    <w:rsid w:val="00711F0B"/>
    <w:rsid w:val="00712232"/>
    <w:rsid w:val="007140DD"/>
    <w:rsid w:val="00714EFF"/>
    <w:rsid w:val="007158AE"/>
    <w:rsid w:val="00716C4A"/>
    <w:rsid w:val="0072037A"/>
    <w:rsid w:val="007223A4"/>
    <w:rsid w:val="007226D7"/>
    <w:rsid w:val="0072297C"/>
    <w:rsid w:val="00723AB8"/>
    <w:rsid w:val="0072400C"/>
    <w:rsid w:val="00725413"/>
    <w:rsid w:val="00727302"/>
    <w:rsid w:val="00727505"/>
    <w:rsid w:val="007276F1"/>
    <w:rsid w:val="00730074"/>
    <w:rsid w:val="007300EF"/>
    <w:rsid w:val="00731078"/>
    <w:rsid w:val="00733860"/>
    <w:rsid w:val="007338BA"/>
    <w:rsid w:val="00733D35"/>
    <w:rsid w:val="00734BF5"/>
    <w:rsid w:val="00735CF8"/>
    <w:rsid w:val="00735E6A"/>
    <w:rsid w:val="00736B87"/>
    <w:rsid w:val="007404CC"/>
    <w:rsid w:val="007404DF"/>
    <w:rsid w:val="00740EE0"/>
    <w:rsid w:val="00742679"/>
    <w:rsid w:val="00743D6F"/>
    <w:rsid w:val="00743FA4"/>
    <w:rsid w:val="00744AFA"/>
    <w:rsid w:val="00745466"/>
    <w:rsid w:val="007456B3"/>
    <w:rsid w:val="00745BFD"/>
    <w:rsid w:val="00746542"/>
    <w:rsid w:val="00746FC5"/>
    <w:rsid w:val="007478CB"/>
    <w:rsid w:val="00751251"/>
    <w:rsid w:val="0075252E"/>
    <w:rsid w:val="00753523"/>
    <w:rsid w:val="00753F84"/>
    <w:rsid w:val="00755FBA"/>
    <w:rsid w:val="00757B24"/>
    <w:rsid w:val="007608E3"/>
    <w:rsid w:val="007609F4"/>
    <w:rsid w:val="007619E2"/>
    <w:rsid w:val="00762625"/>
    <w:rsid w:val="007636E7"/>
    <w:rsid w:val="00763EB2"/>
    <w:rsid w:val="00763F1D"/>
    <w:rsid w:val="00766F43"/>
    <w:rsid w:val="00767DA4"/>
    <w:rsid w:val="00771E8F"/>
    <w:rsid w:val="007725F0"/>
    <w:rsid w:val="00773A5E"/>
    <w:rsid w:val="007745FE"/>
    <w:rsid w:val="00775049"/>
    <w:rsid w:val="00780E23"/>
    <w:rsid w:val="0078220E"/>
    <w:rsid w:val="00782C65"/>
    <w:rsid w:val="00782DB4"/>
    <w:rsid w:val="00783B9C"/>
    <w:rsid w:val="007841F2"/>
    <w:rsid w:val="0078640C"/>
    <w:rsid w:val="00786488"/>
    <w:rsid w:val="00786C6D"/>
    <w:rsid w:val="0079027C"/>
    <w:rsid w:val="00790F84"/>
    <w:rsid w:val="00791509"/>
    <w:rsid w:val="007916D9"/>
    <w:rsid w:val="007973C5"/>
    <w:rsid w:val="007976E1"/>
    <w:rsid w:val="007A0106"/>
    <w:rsid w:val="007A1F0E"/>
    <w:rsid w:val="007A63A0"/>
    <w:rsid w:val="007A7536"/>
    <w:rsid w:val="007B026C"/>
    <w:rsid w:val="007B07F3"/>
    <w:rsid w:val="007B0A68"/>
    <w:rsid w:val="007B40B5"/>
    <w:rsid w:val="007B5EC4"/>
    <w:rsid w:val="007B663D"/>
    <w:rsid w:val="007B68C2"/>
    <w:rsid w:val="007C0AC6"/>
    <w:rsid w:val="007C0C73"/>
    <w:rsid w:val="007C2817"/>
    <w:rsid w:val="007C3206"/>
    <w:rsid w:val="007C32E8"/>
    <w:rsid w:val="007C3BAE"/>
    <w:rsid w:val="007C4B45"/>
    <w:rsid w:val="007C5D1C"/>
    <w:rsid w:val="007C6E3F"/>
    <w:rsid w:val="007C7751"/>
    <w:rsid w:val="007C7FCC"/>
    <w:rsid w:val="007D2B14"/>
    <w:rsid w:val="007D36E7"/>
    <w:rsid w:val="007D3D27"/>
    <w:rsid w:val="007D43BF"/>
    <w:rsid w:val="007D60DD"/>
    <w:rsid w:val="007D61DF"/>
    <w:rsid w:val="007D67B5"/>
    <w:rsid w:val="007D7DBB"/>
    <w:rsid w:val="007E00D0"/>
    <w:rsid w:val="007E0616"/>
    <w:rsid w:val="007E0A4A"/>
    <w:rsid w:val="007E171E"/>
    <w:rsid w:val="007E3CB5"/>
    <w:rsid w:val="007E3F43"/>
    <w:rsid w:val="007E42A4"/>
    <w:rsid w:val="007E58A9"/>
    <w:rsid w:val="007E7753"/>
    <w:rsid w:val="007E7FD0"/>
    <w:rsid w:val="007F120F"/>
    <w:rsid w:val="007F12C7"/>
    <w:rsid w:val="007F344D"/>
    <w:rsid w:val="007F4764"/>
    <w:rsid w:val="007F5333"/>
    <w:rsid w:val="007F6D07"/>
    <w:rsid w:val="007F6E63"/>
    <w:rsid w:val="007F73F2"/>
    <w:rsid w:val="007F7535"/>
    <w:rsid w:val="007F7734"/>
    <w:rsid w:val="008000DF"/>
    <w:rsid w:val="00801449"/>
    <w:rsid w:val="008021B5"/>
    <w:rsid w:val="008024A6"/>
    <w:rsid w:val="008029A9"/>
    <w:rsid w:val="00805BC5"/>
    <w:rsid w:val="00806E94"/>
    <w:rsid w:val="00806F4D"/>
    <w:rsid w:val="0081003A"/>
    <w:rsid w:val="0081011B"/>
    <w:rsid w:val="008102CC"/>
    <w:rsid w:val="008109C8"/>
    <w:rsid w:val="00812CEF"/>
    <w:rsid w:val="00813802"/>
    <w:rsid w:val="00814AFC"/>
    <w:rsid w:val="008150D7"/>
    <w:rsid w:val="008169B9"/>
    <w:rsid w:val="00816FB8"/>
    <w:rsid w:val="008208A8"/>
    <w:rsid w:val="00820B5E"/>
    <w:rsid w:val="00821181"/>
    <w:rsid w:val="0082169B"/>
    <w:rsid w:val="00821E37"/>
    <w:rsid w:val="00822114"/>
    <w:rsid w:val="00822E1D"/>
    <w:rsid w:val="0082301B"/>
    <w:rsid w:val="0082592F"/>
    <w:rsid w:val="00826228"/>
    <w:rsid w:val="00826C27"/>
    <w:rsid w:val="008337F4"/>
    <w:rsid w:val="00833B3F"/>
    <w:rsid w:val="00834AFC"/>
    <w:rsid w:val="00840271"/>
    <w:rsid w:val="00840BBA"/>
    <w:rsid w:val="00840C2E"/>
    <w:rsid w:val="00841B20"/>
    <w:rsid w:val="00845D89"/>
    <w:rsid w:val="0084742B"/>
    <w:rsid w:val="00847BCC"/>
    <w:rsid w:val="00847C27"/>
    <w:rsid w:val="008533CD"/>
    <w:rsid w:val="00853E2D"/>
    <w:rsid w:val="008540CB"/>
    <w:rsid w:val="008545A5"/>
    <w:rsid w:val="0085485E"/>
    <w:rsid w:val="008548DE"/>
    <w:rsid w:val="008553A8"/>
    <w:rsid w:val="00857568"/>
    <w:rsid w:val="008605A0"/>
    <w:rsid w:val="00860EFE"/>
    <w:rsid w:val="008620DA"/>
    <w:rsid w:val="0086243A"/>
    <w:rsid w:val="0086279F"/>
    <w:rsid w:val="00863473"/>
    <w:rsid w:val="0086375E"/>
    <w:rsid w:val="00864228"/>
    <w:rsid w:val="008642F6"/>
    <w:rsid w:val="00864C12"/>
    <w:rsid w:val="00867195"/>
    <w:rsid w:val="008705FB"/>
    <w:rsid w:val="00870DE1"/>
    <w:rsid w:val="00872D26"/>
    <w:rsid w:val="00873426"/>
    <w:rsid w:val="00874945"/>
    <w:rsid w:val="00875981"/>
    <w:rsid w:val="00876526"/>
    <w:rsid w:val="00880044"/>
    <w:rsid w:val="00881A9A"/>
    <w:rsid w:val="00882BE1"/>
    <w:rsid w:val="008852C1"/>
    <w:rsid w:val="00885414"/>
    <w:rsid w:val="00887074"/>
    <w:rsid w:val="008870B5"/>
    <w:rsid w:val="0089077B"/>
    <w:rsid w:val="00890D8E"/>
    <w:rsid w:val="00891390"/>
    <w:rsid w:val="00893393"/>
    <w:rsid w:val="00894D19"/>
    <w:rsid w:val="00897270"/>
    <w:rsid w:val="008A0616"/>
    <w:rsid w:val="008A1576"/>
    <w:rsid w:val="008A1A1A"/>
    <w:rsid w:val="008A2E2F"/>
    <w:rsid w:val="008A3C6C"/>
    <w:rsid w:val="008A40B2"/>
    <w:rsid w:val="008A7A1B"/>
    <w:rsid w:val="008B0A37"/>
    <w:rsid w:val="008B257D"/>
    <w:rsid w:val="008B3843"/>
    <w:rsid w:val="008B571E"/>
    <w:rsid w:val="008B5AF1"/>
    <w:rsid w:val="008B6080"/>
    <w:rsid w:val="008B7673"/>
    <w:rsid w:val="008C0298"/>
    <w:rsid w:val="008C1B52"/>
    <w:rsid w:val="008C2803"/>
    <w:rsid w:val="008C2F41"/>
    <w:rsid w:val="008C4E47"/>
    <w:rsid w:val="008C5318"/>
    <w:rsid w:val="008C5538"/>
    <w:rsid w:val="008C55C4"/>
    <w:rsid w:val="008C6DC5"/>
    <w:rsid w:val="008D02C7"/>
    <w:rsid w:val="008D2A98"/>
    <w:rsid w:val="008D43D4"/>
    <w:rsid w:val="008D4BF9"/>
    <w:rsid w:val="008D5A6C"/>
    <w:rsid w:val="008D6A35"/>
    <w:rsid w:val="008E1B65"/>
    <w:rsid w:val="008E3F21"/>
    <w:rsid w:val="008E4AFB"/>
    <w:rsid w:val="008E4C09"/>
    <w:rsid w:val="008E57CA"/>
    <w:rsid w:val="008E6667"/>
    <w:rsid w:val="008E711C"/>
    <w:rsid w:val="008F2334"/>
    <w:rsid w:val="008F367F"/>
    <w:rsid w:val="008F3EA0"/>
    <w:rsid w:val="008F5663"/>
    <w:rsid w:val="008F5D2A"/>
    <w:rsid w:val="008F722F"/>
    <w:rsid w:val="008F77F8"/>
    <w:rsid w:val="00903004"/>
    <w:rsid w:val="009030C2"/>
    <w:rsid w:val="00903A3A"/>
    <w:rsid w:val="0090490F"/>
    <w:rsid w:val="00905477"/>
    <w:rsid w:val="00905C1E"/>
    <w:rsid w:val="00905FAF"/>
    <w:rsid w:val="009064E5"/>
    <w:rsid w:val="00911992"/>
    <w:rsid w:val="00911CAC"/>
    <w:rsid w:val="00914D1D"/>
    <w:rsid w:val="00914EBA"/>
    <w:rsid w:val="00917B4A"/>
    <w:rsid w:val="00921233"/>
    <w:rsid w:val="00922803"/>
    <w:rsid w:val="00923BCB"/>
    <w:rsid w:val="009241BF"/>
    <w:rsid w:val="009244C5"/>
    <w:rsid w:val="00925C7A"/>
    <w:rsid w:val="0092650E"/>
    <w:rsid w:val="00931D1E"/>
    <w:rsid w:val="00932E65"/>
    <w:rsid w:val="00932FE2"/>
    <w:rsid w:val="0093307E"/>
    <w:rsid w:val="0094050B"/>
    <w:rsid w:val="00940C6F"/>
    <w:rsid w:val="0094573B"/>
    <w:rsid w:val="00951352"/>
    <w:rsid w:val="009524BA"/>
    <w:rsid w:val="00953C71"/>
    <w:rsid w:val="00953D4D"/>
    <w:rsid w:val="0095593E"/>
    <w:rsid w:val="00956E4B"/>
    <w:rsid w:val="00956F1F"/>
    <w:rsid w:val="00962987"/>
    <w:rsid w:val="009651FB"/>
    <w:rsid w:val="00965AF7"/>
    <w:rsid w:val="009661E0"/>
    <w:rsid w:val="00966B58"/>
    <w:rsid w:val="00966C9B"/>
    <w:rsid w:val="00967A4D"/>
    <w:rsid w:val="00971012"/>
    <w:rsid w:val="009749F9"/>
    <w:rsid w:val="00974C0A"/>
    <w:rsid w:val="0097550B"/>
    <w:rsid w:val="00976361"/>
    <w:rsid w:val="00981102"/>
    <w:rsid w:val="00983821"/>
    <w:rsid w:val="0098610C"/>
    <w:rsid w:val="009873B1"/>
    <w:rsid w:val="00990474"/>
    <w:rsid w:val="0099218C"/>
    <w:rsid w:val="009926F2"/>
    <w:rsid w:val="00992E5C"/>
    <w:rsid w:val="00996F0C"/>
    <w:rsid w:val="009975F4"/>
    <w:rsid w:val="00997B2F"/>
    <w:rsid w:val="009A1039"/>
    <w:rsid w:val="009A217A"/>
    <w:rsid w:val="009A6AF1"/>
    <w:rsid w:val="009B0231"/>
    <w:rsid w:val="009B11DA"/>
    <w:rsid w:val="009B3DDE"/>
    <w:rsid w:val="009B400E"/>
    <w:rsid w:val="009B40CF"/>
    <w:rsid w:val="009B5650"/>
    <w:rsid w:val="009B567C"/>
    <w:rsid w:val="009B6A78"/>
    <w:rsid w:val="009B7540"/>
    <w:rsid w:val="009C20AB"/>
    <w:rsid w:val="009C313A"/>
    <w:rsid w:val="009C4704"/>
    <w:rsid w:val="009C4872"/>
    <w:rsid w:val="009C579B"/>
    <w:rsid w:val="009C5D58"/>
    <w:rsid w:val="009C716D"/>
    <w:rsid w:val="009C742E"/>
    <w:rsid w:val="009D0F23"/>
    <w:rsid w:val="009D1847"/>
    <w:rsid w:val="009D2800"/>
    <w:rsid w:val="009D2C8F"/>
    <w:rsid w:val="009D33C6"/>
    <w:rsid w:val="009D36C3"/>
    <w:rsid w:val="009D4742"/>
    <w:rsid w:val="009E04F3"/>
    <w:rsid w:val="009E1172"/>
    <w:rsid w:val="009E125F"/>
    <w:rsid w:val="009E305B"/>
    <w:rsid w:val="009E39AB"/>
    <w:rsid w:val="009E429C"/>
    <w:rsid w:val="009E4429"/>
    <w:rsid w:val="009E571D"/>
    <w:rsid w:val="009E58FC"/>
    <w:rsid w:val="009E593B"/>
    <w:rsid w:val="009E79E7"/>
    <w:rsid w:val="009F1096"/>
    <w:rsid w:val="009F1198"/>
    <w:rsid w:val="009F36B1"/>
    <w:rsid w:val="009F4961"/>
    <w:rsid w:val="009F4EFC"/>
    <w:rsid w:val="009F6992"/>
    <w:rsid w:val="009F74C4"/>
    <w:rsid w:val="00A01FDB"/>
    <w:rsid w:val="00A052DB"/>
    <w:rsid w:val="00A05442"/>
    <w:rsid w:val="00A06E93"/>
    <w:rsid w:val="00A07A53"/>
    <w:rsid w:val="00A114B2"/>
    <w:rsid w:val="00A1258A"/>
    <w:rsid w:val="00A13D4F"/>
    <w:rsid w:val="00A14459"/>
    <w:rsid w:val="00A15B09"/>
    <w:rsid w:val="00A16439"/>
    <w:rsid w:val="00A16C0A"/>
    <w:rsid w:val="00A16F3D"/>
    <w:rsid w:val="00A2167E"/>
    <w:rsid w:val="00A224F3"/>
    <w:rsid w:val="00A227BE"/>
    <w:rsid w:val="00A2315B"/>
    <w:rsid w:val="00A24270"/>
    <w:rsid w:val="00A246E9"/>
    <w:rsid w:val="00A25C31"/>
    <w:rsid w:val="00A27BC0"/>
    <w:rsid w:val="00A27D8D"/>
    <w:rsid w:val="00A33C89"/>
    <w:rsid w:val="00A33EB5"/>
    <w:rsid w:val="00A34D17"/>
    <w:rsid w:val="00A3699D"/>
    <w:rsid w:val="00A37272"/>
    <w:rsid w:val="00A376C9"/>
    <w:rsid w:val="00A411A4"/>
    <w:rsid w:val="00A41329"/>
    <w:rsid w:val="00A4257D"/>
    <w:rsid w:val="00A43382"/>
    <w:rsid w:val="00A44E31"/>
    <w:rsid w:val="00A46852"/>
    <w:rsid w:val="00A50FCD"/>
    <w:rsid w:val="00A51E46"/>
    <w:rsid w:val="00A54289"/>
    <w:rsid w:val="00A542DD"/>
    <w:rsid w:val="00A54D76"/>
    <w:rsid w:val="00A55CFE"/>
    <w:rsid w:val="00A566E3"/>
    <w:rsid w:val="00A56787"/>
    <w:rsid w:val="00A57C33"/>
    <w:rsid w:val="00A6134B"/>
    <w:rsid w:val="00A61646"/>
    <w:rsid w:val="00A62034"/>
    <w:rsid w:val="00A62339"/>
    <w:rsid w:val="00A640CB"/>
    <w:rsid w:val="00A642E8"/>
    <w:rsid w:val="00A64D7D"/>
    <w:rsid w:val="00A64E06"/>
    <w:rsid w:val="00A669C1"/>
    <w:rsid w:val="00A67C8B"/>
    <w:rsid w:val="00A70676"/>
    <w:rsid w:val="00A71B09"/>
    <w:rsid w:val="00A73CB5"/>
    <w:rsid w:val="00A76786"/>
    <w:rsid w:val="00A77372"/>
    <w:rsid w:val="00A77597"/>
    <w:rsid w:val="00A77F5E"/>
    <w:rsid w:val="00A84459"/>
    <w:rsid w:val="00A85386"/>
    <w:rsid w:val="00A85867"/>
    <w:rsid w:val="00A85985"/>
    <w:rsid w:val="00A862DF"/>
    <w:rsid w:val="00A8747A"/>
    <w:rsid w:val="00A90864"/>
    <w:rsid w:val="00A937D1"/>
    <w:rsid w:val="00A96A8E"/>
    <w:rsid w:val="00AA1BF6"/>
    <w:rsid w:val="00AA620A"/>
    <w:rsid w:val="00AA69FB"/>
    <w:rsid w:val="00AA7065"/>
    <w:rsid w:val="00AA71C7"/>
    <w:rsid w:val="00AB0F49"/>
    <w:rsid w:val="00AB2428"/>
    <w:rsid w:val="00AB2493"/>
    <w:rsid w:val="00AB2930"/>
    <w:rsid w:val="00AB375E"/>
    <w:rsid w:val="00AB3A78"/>
    <w:rsid w:val="00AB52C5"/>
    <w:rsid w:val="00AB595D"/>
    <w:rsid w:val="00AB6487"/>
    <w:rsid w:val="00AB70AE"/>
    <w:rsid w:val="00AB7484"/>
    <w:rsid w:val="00AC092D"/>
    <w:rsid w:val="00AC33EF"/>
    <w:rsid w:val="00AC4988"/>
    <w:rsid w:val="00AC4F62"/>
    <w:rsid w:val="00AC4FD4"/>
    <w:rsid w:val="00AC7070"/>
    <w:rsid w:val="00AD2102"/>
    <w:rsid w:val="00AD3170"/>
    <w:rsid w:val="00AD38A9"/>
    <w:rsid w:val="00AD39EB"/>
    <w:rsid w:val="00AD4DE3"/>
    <w:rsid w:val="00AD542F"/>
    <w:rsid w:val="00AD5501"/>
    <w:rsid w:val="00AD63D8"/>
    <w:rsid w:val="00AD67CF"/>
    <w:rsid w:val="00AE06A0"/>
    <w:rsid w:val="00AE0A19"/>
    <w:rsid w:val="00AE0A9D"/>
    <w:rsid w:val="00AE0D7E"/>
    <w:rsid w:val="00AE12EA"/>
    <w:rsid w:val="00AE2415"/>
    <w:rsid w:val="00AE2B59"/>
    <w:rsid w:val="00AE2FED"/>
    <w:rsid w:val="00AE40E5"/>
    <w:rsid w:val="00AE436C"/>
    <w:rsid w:val="00AE5772"/>
    <w:rsid w:val="00AF003D"/>
    <w:rsid w:val="00AF1747"/>
    <w:rsid w:val="00AF1B2C"/>
    <w:rsid w:val="00AF3487"/>
    <w:rsid w:val="00AF3523"/>
    <w:rsid w:val="00AF4B8F"/>
    <w:rsid w:val="00AF569F"/>
    <w:rsid w:val="00AF5F54"/>
    <w:rsid w:val="00AF64CE"/>
    <w:rsid w:val="00AF6E60"/>
    <w:rsid w:val="00AF703D"/>
    <w:rsid w:val="00B00504"/>
    <w:rsid w:val="00B00C62"/>
    <w:rsid w:val="00B00DE3"/>
    <w:rsid w:val="00B049EB"/>
    <w:rsid w:val="00B06D75"/>
    <w:rsid w:val="00B07413"/>
    <w:rsid w:val="00B1044A"/>
    <w:rsid w:val="00B127EA"/>
    <w:rsid w:val="00B13865"/>
    <w:rsid w:val="00B15F9C"/>
    <w:rsid w:val="00B1776E"/>
    <w:rsid w:val="00B209E0"/>
    <w:rsid w:val="00B20A03"/>
    <w:rsid w:val="00B20E75"/>
    <w:rsid w:val="00B215EE"/>
    <w:rsid w:val="00B227E1"/>
    <w:rsid w:val="00B240F4"/>
    <w:rsid w:val="00B26785"/>
    <w:rsid w:val="00B271A3"/>
    <w:rsid w:val="00B27287"/>
    <w:rsid w:val="00B30270"/>
    <w:rsid w:val="00B30696"/>
    <w:rsid w:val="00B30E64"/>
    <w:rsid w:val="00B31772"/>
    <w:rsid w:val="00B350F4"/>
    <w:rsid w:val="00B352A8"/>
    <w:rsid w:val="00B372F2"/>
    <w:rsid w:val="00B373F8"/>
    <w:rsid w:val="00B41A66"/>
    <w:rsid w:val="00B41C3B"/>
    <w:rsid w:val="00B41D5F"/>
    <w:rsid w:val="00B42E78"/>
    <w:rsid w:val="00B43CFE"/>
    <w:rsid w:val="00B451E8"/>
    <w:rsid w:val="00B46A9F"/>
    <w:rsid w:val="00B47214"/>
    <w:rsid w:val="00B501AE"/>
    <w:rsid w:val="00B50451"/>
    <w:rsid w:val="00B50823"/>
    <w:rsid w:val="00B52436"/>
    <w:rsid w:val="00B531D7"/>
    <w:rsid w:val="00B5422A"/>
    <w:rsid w:val="00B54B8D"/>
    <w:rsid w:val="00B55729"/>
    <w:rsid w:val="00B55842"/>
    <w:rsid w:val="00B563DB"/>
    <w:rsid w:val="00B57299"/>
    <w:rsid w:val="00B57B61"/>
    <w:rsid w:val="00B64AFA"/>
    <w:rsid w:val="00B67615"/>
    <w:rsid w:val="00B70C0E"/>
    <w:rsid w:val="00B732DC"/>
    <w:rsid w:val="00B73D8A"/>
    <w:rsid w:val="00B741A0"/>
    <w:rsid w:val="00B7579A"/>
    <w:rsid w:val="00B759EE"/>
    <w:rsid w:val="00B76B64"/>
    <w:rsid w:val="00B76BA6"/>
    <w:rsid w:val="00B76CED"/>
    <w:rsid w:val="00B80B6B"/>
    <w:rsid w:val="00B8293C"/>
    <w:rsid w:val="00B83FB4"/>
    <w:rsid w:val="00B844D2"/>
    <w:rsid w:val="00B865B3"/>
    <w:rsid w:val="00B917E4"/>
    <w:rsid w:val="00B92D93"/>
    <w:rsid w:val="00B92DD8"/>
    <w:rsid w:val="00B932CB"/>
    <w:rsid w:val="00B94747"/>
    <w:rsid w:val="00B9514B"/>
    <w:rsid w:val="00B95672"/>
    <w:rsid w:val="00B958C1"/>
    <w:rsid w:val="00B95956"/>
    <w:rsid w:val="00B95A99"/>
    <w:rsid w:val="00B97F62"/>
    <w:rsid w:val="00BA0EBC"/>
    <w:rsid w:val="00BA188A"/>
    <w:rsid w:val="00BA2A65"/>
    <w:rsid w:val="00BA4426"/>
    <w:rsid w:val="00BA5921"/>
    <w:rsid w:val="00BA5F61"/>
    <w:rsid w:val="00BB1200"/>
    <w:rsid w:val="00BB4D27"/>
    <w:rsid w:val="00BB5494"/>
    <w:rsid w:val="00BB5D5F"/>
    <w:rsid w:val="00BB6A44"/>
    <w:rsid w:val="00BC0C28"/>
    <w:rsid w:val="00BC3C52"/>
    <w:rsid w:val="00BC6DCD"/>
    <w:rsid w:val="00BC7AF7"/>
    <w:rsid w:val="00BD1290"/>
    <w:rsid w:val="00BD1541"/>
    <w:rsid w:val="00BD1C39"/>
    <w:rsid w:val="00BD66ED"/>
    <w:rsid w:val="00BE1A98"/>
    <w:rsid w:val="00BE217A"/>
    <w:rsid w:val="00BE33BC"/>
    <w:rsid w:val="00BE3805"/>
    <w:rsid w:val="00BE6282"/>
    <w:rsid w:val="00BE7CA4"/>
    <w:rsid w:val="00BF029C"/>
    <w:rsid w:val="00BF1CD2"/>
    <w:rsid w:val="00BF27FF"/>
    <w:rsid w:val="00BF4934"/>
    <w:rsid w:val="00BF5621"/>
    <w:rsid w:val="00BF659F"/>
    <w:rsid w:val="00C0271C"/>
    <w:rsid w:val="00C06357"/>
    <w:rsid w:val="00C10484"/>
    <w:rsid w:val="00C10901"/>
    <w:rsid w:val="00C1295E"/>
    <w:rsid w:val="00C13136"/>
    <w:rsid w:val="00C13149"/>
    <w:rsid w:val="00C162CD"/>
    <w:rsid w:val="00C176D4"/>
    <w:rsid w:val="00C25139"/>
    <w:rsid w:val="00C25B22"/>
    <w:rsid w:val="00C260E9"/>
    <w:rsid w:val="00C31601"/>
    <w:rsid w:val="00C32326"/>
    <w:rsid w:val="00C3267F"/>
    <w:rsid w:val="00C343BA"/>
    <w:rsid w:val="00C34999"/>
    <w:rsid w:val="00C358FC"/>
    <w:rsid w:val="00C407D9"/>
    <w:rsid w:val="00C4234B"/>
    <w:rsid w:val="00C459D3"/>
    <w:rsid w:val="00C46FA8"/>
    <w:rsid w:val="00C51199"/>
    <w:rsid w:val="00C51386"/>
    <w:rsid w:val="00C51BCB"/>
    <w:rsid w:val="00C544C7"/>
    <w:rsid w:val="00C57B5A"/>
    <w:rsid w:val="00C60001"/>
    <w:rsid w:val="00C60E1E"/>
    <w:rsid w:val="00C62016"/>
    <w:rsid w:val="00C62C6B"/>
    <w:rsid w:val="00C63588"/>
    <w:rsid w:val="00C64E36"/>
    <w:rsid w:val="00C65120"/>
    <w:rsid w:val="00C6626E"/>
    <w:rsid w:val="00C6643D"/>
    <w:rsid w:val="00C70AEA"/>
    <w:rsid w:val="00C712D1"/>
    <w:rsid w:val="00C72310"/>
    <w:rsid w:val="00C742B2"/>
    <w:rsid w:val="00C77E91"/>
    <w:rsid w:val="00C81A96"/>
    <w:rsid w:val="00C826B1"/>
    <w:rsid w:val="00C82CEB"/>
    <w:rsid w:val="00C84154"/>
    <w:rsid w:val="00C84ADE"/>
    <w:rsid w:val="00C854C3"/>
    <w:rsid w:val="00C86270"/>
    <w:rsid w:val="00C8696B"/>
    <w:rsid w:val="00C86C2E"/>
    <w:rsid w:val="00C8751A"/>
    <w:rsid w:val="00C87871"/>
    <w:rsid w:val="00C9137D"/>
    <w:rsid w:val="00C918F5"/>
    <w:rsid w:val="00C92138"/>
    <w:rsid w:val="00C922D7"/>
    <w:rsid w:val="00C94AFA"/>
    <w:rsid w:val="00C94C39"/>
    <w:rsid w:val="00C95905"/>
    <w:rsid w:val="00C973E9"/>
    <w:rsid w:val="00C975FC"/>
    <w:rsid w:val="00CA07C9"/>
    <w:rsid w:val="00CA101C"/>
    <w:rsid w:val="00CA1282"/>
    <w:rsid w:val="00CA2FA6"/>
    <w:rsid w:val="00CA5A7A"/>
    <w:rsid w:val="00CA6515"/>
    <w:rsid w:val="00CA69E6"/>
    <w:rsid w:val="00CA7A6C"/>
    <w:rsid w:val="00CA7A98"/>
    <w:rsid w:val="00CB185D"/>
    <w:rsid w:val="00CB1AEC"/>
    <w:rsid w:val="00CB2304"/>
    <w:rsid w:val="00CB2F72"/>
    <w:rsid w:val="00CB445B"/>
    <w:rsid w:val="00CB6549"/>
    <w:rsid w:val="00CB7047"/>
    <w:rsid w:val="00CB70C6"/>
    <w:rsid w:val="00CB74F6"/>
    <w:rsid w:val="00CC1D1C"/>
    <w:rsid w:val="00CC3899"/>
    <w:rsid w:val="00CC51B8"/>
    <w:rsid w:val="00CC6AC2"/>
    <w:rsid w:val="00CD08F5"/>
    <w:rsid w:val="00CD122B"/>
    <w:rsid w:val="00CD2072"/>
    <w:rsid w:val="00CD2AF1"/>
    <w:rsid w:val="00CD3125"/>
    <w:rsid w:val="00CD4723"/>
    <w:rsid w:val="00CD791B"/>
    <w:rsid w:val="00CE3A5A"/>
    <w:rsid w:val="00CE512D"/>
    <w:rsid w:val="00CE53F2"/>
    <w:rsid w:val="00CF76B9"/>
    <w:rsid w:val="00CF7CD4"/>
    <w:rsid w:val="00D0360D"/>
    <w:rsid w:val="00D04CB1"/>
    <w:rsid w:val="00D05C8A"/>
    <w:rsid w:val="00D0620D"/>
    <w:rsid w:val="00D07474"/>
    <w:rsid w:val="00D074B5"/>
    <w:rsid w:val="00D10369"/>
    <w:rsid w:val="00D10D12"/>
    <w:rsid w:val="00D117FA"/>
    <w:rsid w:val="00D11BB9"/>
    <w:rsid w:val="00D12BC3"/>
    <w:rsid w:val="00D13866"/>
    <w:rsid w:val="00D13971"/>
    <w:rsid w:val="00D15306"/>
    <w:rsid w:val="00D1546A"/>
    <w:rsid w:val="00D172E6"/>
    <w:rsid w:val="00D2119D"/>
    <w:rsid w:val="00D228C2"/>
    <w:rsid w:val="00D248F3"/>
    <w:rsid w:val="00D25023"/>
    <w:rsid w:val="00D25C19"/>
    <w:rsid w:val="00D25CB8"/>
    <w:rsid w:val="00D25E9B"/>
    <w:rsid w:val="00D26627"/>
    <w:rsid w:val="00D320D1"/>
    <w:rsid w:val="00D3354E"/>
    <w:rsid w:val="00D33B97"/>
    <w:rsid w:val="00D36B30"/>
    <w:rsid w:val="00D36FC0"/>
    <w:rsid w:val="00D3740C"/>
    <w:rsid w:val="00D40993"/>
    <w:rsid w:val="00D40E30"/>
    <w:rsid w:val="00D42355"/>
    <w:rsid w:val="00D4325E"/>
    <w:rsid w:val="00D4458B"/>
    <w:rsid w:val="00D44F01"/>
    <w:rsid w:val="00D45601"/>
    <w:rsid w:val="00D4573E"/>
    <w:rsid w:val="00D45C1F"/>
    <w:rsid w:val="00D5182F"/>
    <w:rsid w:val="00D55761"/>
    <w:rsid w:val="00D620D7"/>
    <w:rsid w:val="00D62255"/>
    <w:rsid w:val="00D636BB"/>
    <w:rsid w:val="00D65859"/>
    <w:rsid w:val="00D65DDB"/>
    <w:rsid w:val="00D660DB"/>
    <w:rsid w:val="00D6792E"/>
    <w:rsid w:val="00D70529"/>
    <w:rsid w:val="00D73984"/>
    <w:rsid w:val="00D73E62"/>
    <w:rsid w:val="00D75F6A"/>
    <w:rsid w:val="00D761C8"/>
    <w:rsid w:val="00D769F4"/>
    <w:rsid w:val="00D852A4"/>
    <w:rsid w:val="00D85C20"/>
    <w:rsid w:val="00D85F69"/>
    <w:rsid w:val="00D86441"/>
    <w:rsid w:val="00D87148"/>
    <w:rsid w:val="00D87F63"/>
    <w:rsid w:val="00D9148D"/>
    <w:rsid w:val="00D933E0"/>
    <w:rsid w:val="00D94005"/>
    <w:rsid w:val="00D95649"/>
    <w:rsid w:val="00D95800"/>
    <w:rsid w:val="00D9612D"/>
    <w:rsid w:val="00D9685E"/>
    <w:rsid w:val="00D971A5"/>
    <w:rsid w:val="00DA1B90"/>
    <w:rsid w:val="00DB00E0"/>
    <w:rsid w:val="00DB017D"/>
    <w:rsid w:val="00DB18B1"/>
    <w:rsid w:val="00DB4C1B"/>
    <w:rsid w:val="00DB5AFF"/>
    <w:rsid w:val="00DB617A"/>
    <w:rsid w:val="00DB7160"/>
    <w:rsid w:val="00DC0887"/>
    <w:rsid w:val="00DC08D5"/>
    <w:rsid w:val="00DC5032"/>
    <w:rsid w:val="00DC587E"/>
    <w:rsid w:val="00DC6FE6"/>
    <w:rsid w:val="00DC7729"/>
    <w:rsid w:val="00DD21EF"/>
    <w:rsid w:val="00DD2ABC"/>
    <w:rsid w:val="00DD2F88"/>
    <w:rsid w:val="00DD3AEF"/>
    <w:rsid w:val="00DD3C23"/>
    <w:rsid w:val="00DD5E32"/>
    <w:rsid w:val="00DD7342"/>
    <w:rsid w:val="00DE004C"/>
    <w:rsid w:val="00DE0439"/>
    <w:rsid w:val="00DE0A64"/>
    <w:rsid w:val="00DE1C25"/>
    <w:rsid w:val="00DE30FF"/>
    <w:rsid w:val="00DE4141"/>
    <w:rsid w:val="00DE47A7"/>
    <w:rsid w:val="00DE6B32"/>
    <w:rsid w:val="00DF4557"/>
    <w:rsid w:val="00DF4B1F"/>
    <w:rsid w:val="00DF531C"/>
    <w:rsid w:val="00DF5485"/>
    <w:rsid w:val="00E0054B"/>
    <w:rsid w:val="00E01773"/>
    <w:rsid w:val="00E01F73"/>
    <w:rsid w:val="00E02DF0"/>
    <w:rsid w:val="00E057AE"/>
    <w:rsid w:val="00E060D1"/>
    <w:rsid w:val="00E07B1B"/>
    <w:rsid w:val="00E12D3A"/>
    <w:rsid w:val="00E1704D"/>
    <w:rsid w:val="00E17228"/>
    <w:rsid w:val="00E179F0"/>
    <w:rsid w:val="00E20FC1"/>
    <w:rsid w:val="00E20FD5"/>
    <w:rsid w:val="00E217DD"/>
    <w:rsid w:val="00E21F4F"/>
    <w:rsid w:val="00E25CC7"/>
    <w:rsid w:val="00E3255E"/>
    <w:rsid w:val="00E32E04"/>
    <w:rsid w:val="00E3572D"/>
    <w:rsid w:val="00E37548"/>
    <w:rsid w:val="00E4052E"/>
    <w:rsid w:val="00E41A80"/>
    <w:rsid w:val="00E43E13"/>
    <w:rsid w:val="00E43FAE"/>
    <w:rsid w:val="00E44B16"/>
    <w:rsid w:val="00E45955"/>
    <w:rsid w:val="00E503D8"/>
    <w:rsid w:val="00E5088D"/>
    <w:rsid w:val="00E51808"/>
    <w:rsid w:val="00E524E6"/>
    <w:rsid w:val="00E54533"/>
    <w:rsid w:val="00E55A80"/>
    <w:rsid w:val="00E5651B"/>
    <w:rsid w:val="00E5788A"/>
    <w:rsid w:val="00E57C03"/>
    <w:rsid w:val="00E60447"/>
    <w:rsid w:val="00E6119F"/>
    <w:rsid w:val="00E62008"/>
    <w:rsid w:val="00E62B51"/>
    <w:rsid w:val="00E638E4"/>
    <w:rsid w:val="00E668B1"/>
    <w:rsid w:val="00E703F7"/>
    <w:rsid w:val="00E70DB7"/>
    <w:rsid w:val="00E71839"/>
    <w:rsid w:val="00E7252C"/>
    <w:rsid w:val="00E73F2E"/>
    <w:rsid w:val="00E74B5A"/>
    <w:rsid w:val="00E77376"/>
    <w:rsid w:val="00E77509"/>
    <w:rsid w:val="00E834BD"/>
    <w:rsid w:val="00E8461D"/>
    <w:rsid w:val="00E8609A"/>
    <w:rsid w:val="00E87A97"/>
    <w:rsid w:val="00E90071"/>
    <w:rsid w:val="00E90A1B"/>
    <w:rsid w:val="00E91CAA"/>
    <w:rsid w:val="00E9223F"/>
    <w:rsid w:val="00E93D6A"/>
    <w:rsid w:val="00E94773"/>
    <w:rsid w:val="00E94B8B"/>
    <w:rsid w:val="00E94C9D"/>
    <w:rsid w:val="00E9798F"/>
    <w:rsid w:val="00EA00CB"/>
    <w:rsid w:val="00EA0EAD"/>
    <w:rsid w:val="00EA1092"/>
    <w:rsid w:val="00EA2087"/>
    <w:rsid w:val="00EA2721"/>
    <w:rsid w:val="00EA3782"/>
    <w:rsid w:val="00EA6A41"/>
    <w:rsid w:val="00EA6C07"/>
    <w:rsid w:val="00EA6DB9"/>
    <w:rsid w:val="00EB1091"/>
    <w:rsid w:val="00EB2541"/>
    <w:rsid w:val="00EB4562"/>
    <w:rsid w:val="00EB6D76"/>
    <w:rsid w:val="00EC1FCD"/>
    <w:rsid w:val="00EC2F8F"/>
    <w:rsid w:val="00EC35E0"/>
    <w:rsid w:val="00EC627F"/>
    <w:rsid w:val="00EC6E88"/>
    <w:rsid w:val="00EC7ADE"/>
    <w:rsid w:val="00EC7C39"/>
    <w:rsid w:val="00EC7CF2"/>
    <w:rsid w:val="00ED052F"/>
    <w:rsid w:val="00ED058F"/>
    <w:rsid w:val="00ED0A5B"/>
    <w:rsid w:val="00ED44CB"/>
    <w:rsid w:val="00ED471C"/>
    <w:rsid w:val="00ED4B7F"/>
    <w:rsid w:val="00ED6C6E"/>
    <w:rsid w:val="00ED7FE6"/>
    <w:rsid w:val="00EE282F"/>
    <w:rsid w:val="00EE3F54"/>
    <w:rsid w:val="00EE428B"/>
    <w:rsid w:val="00EE706B"/>
    <w:rsid w:val="00EE7FDB"/>
    <w:rsid w:val="00EF20D8"/>
    <w:rsid w:val="00EF2227"/>
    <w:rsid w:val="00EF63D5"/>
    <w:rsid w:val="00F00741"/>
    <w:rsid w:val="00F028FD"/>
    <w:rsid w:val="00F03BDF"/>
    <w:rsid w:val="00F04086"/>
    <w:rsid w:val="00F0424D"/>
    <w:rsid w:val="00F047DC"/>
    <w:rsid w:val="00F052C5"/>
    <w:rsid w:val="00F0544C"/>
    <w:rsid w:val="00F0698F"/>
    <w:rsid w:val="00F06E5A"/>
    <w:rsid w:val="00F07E98"/>
    <w:rsid w:val="00F13B6A"/>
    <w:rsid w:val="00F14845"/>
    <w:rsid w:val="00F14D6B"/>
    <w:rsid w:val="00F156B8"/>
    <w:rsid w:val="00F15B1A"/>
    <w:rsid w:val="00F17E81"/>
    <w:rsid w:val="00F209F6"/>
    <w:rsid w:val="00F21EC8"/>
    <w:rsid w:val="00F21F13"/>
    <w:rsid w:val="00F2256B"/>
    <w:rsid w:val="00F237C6"/>
    <w:rsid w:val="00F25C96"/>
    <w:rsid w:val="00F263EB"/>
    <w:rsid w:val="00F314F1"/>
    <w:rsid w:val="00F31C0E"/>
    <w:rsid w:val="00F364DF"/>
    <w:rsid w:val="00F37B15"/>
    <w:rsid w:val="00F37DBE"/>
    <w:rsid w:val="00F4019B"/>
    <w:rsid w:val="00F41694"/>
    <w:rsid w:val="00F42F4C"/>
    <w:rsid w:val="00F436ED"/>
    <w:rsid w:val="00F441BC"/>
    <w:rsid w:val="00F443D8"/>
    <w:rsid w:val="00F44B93"/>
    <w:rsid w:val="00F44BDC"/>
    <w:rsid w:val="00F51542"/>
    <w:rsid w:val="00F51659"/>
    <w:rsid w:val="00F52944"/>
    <w:rsid w:val="00F52F1B"/>
    <w:rsid w:val="00F53306"/>
    <w:rsid w:val="00F5625C"/>
    <w:rsid w:val="00F568C2"/>
    <w:rsid w:val="00F57A33"/>
    <w:rsid w:val="00F601EA"/>
    <w:rsid w:val="00F64787"/>
    <w:rsid w:val="00F649C1"/>
    <w:rsid w:val="00F650B1"/>
    <w:rsid w:val="00F66BDF"/>
    <w:rsid w:val="00F66BEC"/>
    <w:rsid w:val="00F71954"/>
    <w:rsid w:val="00F74B7A"/>
    <w:rsid w:val="00F75245"/>
    <w:rsid w:val="00F7729B"/>
    <w:rsid w:val="00F83CEB"/>
    <w:rsid w:val="00F843A9"/>
    <w:rsid w:val="00F8440D"/>
    <w:rsid w:val="00F846FB"/>
    <w:rsid w:val="00F8695D"/>
    <w:rsid w:val="00F93D43"/>
    <w:rsid w:val="00F94364"/>
    <w:rsid w:val="00F943EF"/>
    <w:rsid w:val="00F95ED6"/>
    <w:rsid w:val="00FA0AF7"/>
    <w:rsid w:val="00FA0DC6"/>
    <w:rsid w:val="00FA2310"/>
    <w:rsid w:val="00FA33FF"/>
    <w:rsid w:val="00FA3AC5"/>
    <w:rsid w:val="00FA4301"/>
    <w:rsid w:val="00FA4982"/>
    <w:rsid w:val="00FA4EE7"/>
    <w:rsid w:val="00FA5161"/>
    <w:rsid w:val="00FA638E"/>
    <w:rsid w:val="00FA68D0"/>
    <w:rsid w:val="00FA734E"/>
    <w:rsid w:val="00FB05EE"/>
    <w:rsid w:val="00FB0BAC"/>
    <w:rsid w:val="00FB1AF8"/>
    <w:rsid w:val="00FB2222"/>
    <w:rsid w:val="00FB4EDA"/>
    <w:rsid w:val="00FB53A5"/>
    <w:rsid w:val="00FB6386"/>
    <w:rsid w:val="00FB6D30"/>
    <w:rsid w:val="00FC096C"/>
    <w:rsid w:val="00FC2D63"/>
    <w:rsid w:val="00FC2E42"/>
    <w:rsid w:val="00FC55BB"/>
    <w:rsid w:val="00FC582C"/>
    <w:rsid w:val="00FD13C2"/>
    <w:rsid w:val="00FD5319"/>
    <w:rsid w:val="00FD56C6"/>
    <w:rsid w:val="00FD5F05"/>
    <w:rsid w:val="00FD65AB"/>
    <w:rsid w:val="00FD7A6F"/>
    <w:rsid w:val="00FE18B3"/>
    <w:rsid w:val="00FE22D8"/>
    <w:rsid w:val="00FE4352"/>
    <w:rsid w:val="00FE579E"/>
    <w:rsid w:val="00FE6405"/>
    <w:rsid w:val="00FE78C8"/>
    <w:rsid w:val="00FF07D7"/>
    <w:rsid w:val="00FF1F4B"/>
    <w:rsid w:val="00FF3182"/>
    <w:rsid w:val="00FF3470"/>
    <w:rsid w:val="00FF39E7"/>
    <w:rsid w:val="00FF4FAE"/>
    <w:rsid w:val="00FF5B62"/>
    <w:rsid w:val="00FF5CF4"/>
    <w:rsid w:val="00FF7174"/>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4B51F"/>
  <w15:chartTrackingRefBased/>
  <w15:docId w15:val="{8B2D1B54-4B43-484D-97CD-5AAF2805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AD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E2B5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2B5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2B5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2B5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E2B5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E2B5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E2B5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E2B5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E2B5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2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2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2B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2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2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2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2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2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2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2B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B5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B59"/>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E2B59"/>
    <w:rPr>
      <w:i/>
      <w:iCs/>
      <w:color w:val="404040" w:themeColor="text1" w:themeTint="BF"/>
    </w:rPr>
  </w:style>
  <w:style w:type="paragraph" w:styleId="a9">
    <w:name w:val="List Paragraph"/>
    <w:basedOn w:val="a"/>
    <w:uiPriority w:val="34"/>
    <w:qFormat/>
    <w:rsid w:val="00AE2B59"/>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E2B59"/>
    <w:rPr>
      <w:i/>
      <w:iCs/>
      <w:color w:val="0F4761" w:themeColor="accent1" w:themeShade="BF"/>
    </w:rPr>
  </w:style>
  <w:style w:type="paragraph" w:styleId="22">
    <w:name w:val="Intense Quote"/>
    <w:basedOn w:val="a"/>
    <w:next w:val="a"/>
    <w:link w:val="23"/>
    <w:uiPriority w:val="30"/>
    <w:qFormat/>
    <w:rsid w:val="00AE2B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E2B59"/>
    <w:rPr>
      <w:i/>
      <w:iCs/>
      <w:color w:val="0F4761" w:themeColor="accent1" w:themeShade="BF"/>
    </w:rPr>
  </w:style>
  <w:style w:type="character" w:styleId="24">
    <w:name w:val="Intense Reference"/>
    <w:basedOn w:val="a0"/>
    <w:uiPriority w:val="32"/>
    <w:qFormat/>
    <w:rsid w:val="00AE2B59"/>
    <w:rPr>
      <w:b/>
      <w:bCs/>
      <w:smallCaps/>
      <w:color w:val="0F4761" w:themeColor="accent1" w:themeShade="BF"/>
      <w:spacing w:val="5"/>
    </w:rPr>
  </w:style>
  <w:style w:type="character" w:styleId="aa">
    <w:name w:val="Hyperlink"/>
    <w:basedOn w:val="a0"/>
    <w:uiPriority w:val="99"/>
    <w:unhideWhenUsed/>
    <w:rsid w:val="001C52E4"/>
    <w:rPr>
      <w:color w:val="0000FF"/>
      <w:u w:val="single"/>
    </w:rPr>
  </w:style>
  <w:style w:type="character" w:styleId="ab">
    <w:name w:val="FollowedHyperlink"/>
    <w:basedOn w:val="a0"/>
    <w:uiPriority w:val="99"/>
    <w:semiHidden/>
    <w:unhideWhenUsed/>
    <w:rsid w:val="001C52E4"/>
    <w:rPr>
      <w:color w:val="96607D" w:themeColor="followedHyperlink"/>
      <w:u w:val="single"/>
    </w:rPr>
  </w:style>
  <w:style w:type="paragraph" w:styleId="Web">
    <w:name w:val="Normal (Web)"/>
    <w:basedOn w:val="a"/>
    <w:uiPriority w:val="99"/>
    <w:semiHidden/>
    <w:unhideWhenUsed/>
    <w:rsid w:val="00663A3B"/>
    <w:rPr>
      <w:rFonts w:ascii="Times New Roman" w:hAnsi="Times New Roman" w:cs="Times New Roman"/>
      <w:sz w:val="24"/>
      <w:szCs w:val="24"/>
    </w:rPr>
  </w:style>
  <w:style w:type="paragraph" w:styleId="ac">
    <w:name w:val="Date"/>
    <w:basedOn w:val="a"/>
    <w:next w:val="a"/>
    <w:link w:val="ad"/>
    <w:uiPriority w:val="99"/>
    <w:semiHidden/>
    <w:unhideWhenUsed/>
    <w:rsid w:val="005835F5"/>
  </w:style>
  <w:style w:type="character" w:customStyle="1" w:styleId="ad">
    <w:name w:val="日付 (文字)"/>
    <w:basedOn w:val="a0"/>
    <w:link w:val="ac"/>
    <w:uiPriority w:val="99"/>
    <w:semiHidden/>
    <w:rsid w:val="005835F5"/>
    <w:rPr>
      <w:sz w:val="21"/>
      <w:szCs w:val="22"/>
      <w14:ligatures w14:val="none"/>
    </w:rPr>
  </w:style>
  <w:style w:type="paragraph" w:styleId="ae">
    <w:name w:val="header"/>
    <w:basedOn w:val="a"/>
    <w:link w:val="af"/>
    <w:uiPriority w:val="99"/>
    <w:unhideWhenUsed/>
    <w:rsid w:val="0072400C"/>
    <w:pPr>
      <w:tabs>
        <w:tab w:val="center" w:pos="4252"/>
        <w:tab w:val="right" w:pos="8504"/>
      </w:tabs>
      <w:snapToGrid w:val="0"/>
    </w:pPr>
  </w:style>
  <w:style w:type="character" w:customStyle="1" w:styleId="af">
    <w:name w:val="ヘッダー (文字)"/>
    <w:basedOn w:val="a0"/>
    <w:link w:val="ae"/>
    <w:uiPriority w:val="99"/>
    <w:rsid w:val="0072400C"/>
    <w:rPr>
      <w:sz w:val="21"/>
      <w:szCs w:val="22"/>
      <w14:ligatures w14:val="none"/>
    </w:rPr>
  </w:style>
  <w:style w:type="paragraph" w:styleId="af0">
    <w:name w:val="footer"/>
    <w:basedOn w:val="a"/>
    <w:link w:val="af1"/>
    <w:uiPriority w:val="99"/>
    <w:unhideWhenUsed/>
    <w:rsid w:val="0072400C"/>
    <w:pPr>
      <w:tabs>
        <w:tab w:val="center" w:pos="4252"/>
        <w:tab w:val="right" w:pos="8504"/>
      </w:tabs>
      <w:snapToGrid w:val="0"/>
    </w:pPr>
  </w:style>
  <w:style w:type="character" w:customStyle="1" w:styleId="af1">
    <w:name w:val="フッター (文字)"/>
    <w:basedOn w:val="a0"/>
    <w:link w:val="af0"/>
    <w:uiPriority w:val="99"/>
    <w:rsid w:val="0072400C"/>
    <w:rPr>
      <w:sz w:val="21"/>
      <w:szCs w:val="22"/>
      <w14:ligatures w14:val="none"/>
    </w:rPr>
  </w:style>
  <w:style w:type="character" w:styleId="af2">
    <w:name w:val="Unresolved Mention"/>
    <w:basedOn w:val="a0"/>
    <w:uiPriority w:val="99"/>
    <w:semiHidden/>
    <w:unhideWhenUsed/>
    <w:rsid w:val="00507903"/>
    <w:rPr>
      <w:color w:val="605E5C"/>
      <w:shd w:val="clear" w:color="auto" w:fill="E1DFDD"/>
    </w:rPr>
  </w:style>
  <w:style w:type="character" w:styleId="af3">
    <w:name w:val="Strong"/>
    <w:basedOn w:val="a0"/>
    <w:uiPriority w:val="22"/>
    <w:qFormat/>
    <w:rsid w:val="00CD7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054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33">
          <w:marLeft w:val="375"/>
          <w:marRight w:val="0"/>
          <w:marTop w:val="0"/>
          <w:marBottom w:val="0"/>
          <w:divBdr>
            <w:top w:val="none" w:sz="0" w:space="0" w:color="auto"/>
            <w:left w:val="none" w:sz="0" w:space="0" w:color="auto"/>
            <w:bottom w:val="none" w:sz="0" w:space="0" w:color="auto"/>
            <w:right w:val="none" w:sz="0" w:space="0" w:color="auto"/>
          </w:divBdr>
        </w:div>
      </w:divsChild>
    </w:div>
    <w:div w:id="1162433307">
      <w:bodyDiv w:val="1"/>
      <w:marLeft w:val="0"/>
      <w:marRight w:val="0"/>
      <w:marTop w:val="0"/>
      <w:marBottom w:val="0"/>
      <w:divBdr>
        <w:top w:val="none" w:sz="0" w:space="0" w:color="auto"/>
        <w:left w:val="none" w:sz="0" w:space="0" w:color="auto"/>
        <w:bottom w:val="none" w:sz="0" w:space="0" w:color="auto"/>
        <w:right w:val="none" w:sz="0" w:space="0" w:color="auto"/>
      </w:divBdr>
    </w:div>
    <w:div w:id="1501920091">
      <w:bodyDiv w:val="1"/>
      <w:marLeft w:val="0"/>
      <w:marRight w:val="0"/>
      <w:marTop w:val="0"/>
      <w:marBottom w:val="0"/>
      <w:divBdr>
        <w:top w:val="none" w:sz="0" w:space="0" w:color="auto"/>
        <w:left w:val="none" w:sz="0" w:space="0" w:color="auto"/>
        <w:bottom w:val="none" w:sz="0" w:space="0" w:color="auto"/>
        <w:right w:val="none" w:sz="0" w:space="0" w:color="auto"/>
      </w:divBdr>
    </w:div>
    <w:div w:id="16449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FI-rk1er" TargetMode="External"/><Relationship Id="rId3" Type="http://schemas.openxmlformats.org/officeDocument/2006/relationships/settings" Target="settings.xml"/><Relationship Id="rId7" Type="http://schemas.openxmlformats.org/officeDocument/2006/relationships/hyperlink" Target="https://pfine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ky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796</Words>
  <Characters>4543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良知 伊庭</dc:creator>
  <cp:keywords/>
  <dc:description/>
  <cp:lastModifiedBy>久美 山本</cp:lastModifiedBy>
  <cp:revision>2</cp:revision>
  <dcterms:created xsi:type="dcterms:W3CDTF">2025-03-23T10:56:00Z</dcterms:created>
  <dcterms:modified xsi:type="dcterms:W3CDTF">2025-03-23T10:56:00Z</dcterms:modified>
</cp:coreProperties>
</file>