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D1B2" w14:textId="505C73C6" w:rsidR="00AE2B59" w:rsidRDefault="00AE2B59" w:rsidP="00AE2B59">
      <w:r>
        <w:rPr>
          <w:rFonts w:hint="eastAsia"/>
        </w:rPr>
        <w:t>公民連携レビュー</w:t>
      </w:r>
      <w:r w:rsidR="00C60E1E">
        <w:rPr>
          <w:rFonts w:hint="eastAsia"/>
        </w:rPr>
        <w:t>２０２５</w:t>
      </w:r>
      <w:r>
        <w:rPr>
          <w:rFonts w:hint="eastAsia"/>
        </w:rPr>
        <w:t>年度</w:t>
      </w:r>
      <w:r>
        <w:t>No</w:t>
      </w:r>
      <w:r w:rsidR="003E0C49">
        <w:rPr>
          <w:rFonts w:hint="eastAsia"/>
        </w:rPr>
        <w:t>.</w:t>
      </w:r>
      <w:r w:rsidR="00A831B4">
        <w:rPr>
          <w:rFonts w:hint="eastAsia"/>
        </w:rPr>
        <w:t>5</w:t>
      </w:r>
      <w:r>
        <w:t>（202</w:t>
      </w:r>
      <w:r w:rsidR="00495977">
        <w:rPr>
          <w:rFonts w:hint="eastAsia"/>
        </w:rPr>
        <w:t>5</w:t>
      </w:r>
      <w:r>
        <w:t>.</w:t>
      </w:r>
      <w:r w:rsidR="003F10F5">
        <w:rPr>
          <w:rFonts w:hint="eastAsia"/>
        </w:rPr>
        <w:t>6</w:t>
      </w:r>
      <w:r w:rsidR="0079027C">
        <w:rPr>
          <w:rFonts w:hint="eastAsia"/>
        </w:rPr>
        <w:t>.</w:t>
      </w:r>
      <w:r w:rsidR="003F10F5">
        <w:rPr>
          <w:rFonts w:hint="eastAsia"/>
        </w:rPr>
        <w:t>1</w:t>
      </w:r>
      <w:r w:rsidR="00576D54">
        <w:t>）</w:t>
      </w:r>
    </w:p>
    <w:p w14:paraId="30C35982" w14:textId="23BA36ED" w:rsidR="00AE2B59" w:rsidRDefault="00AE2B59" w:rsidP="00AE2B59">
      <w:r>
        <w:t>伊庭　良知（一般社団法人　国土政策研究会　理事）</w:t>
      </w:r>
      <w:r w:rsidR="005461E2">
        <w:tab/>
      </w:r>
      <w:r w:rsidR="005461E2">
        <w:rPr>
          <w:rFonts w:hint="eastAsia"/>
        </w:rPr>
        <w:t>y.iba.jj2@gmail.com</w:t>
      </w:r>
    </w:p>
    <w:p w14:paraId="6D31B894" w14:textId="25C847D6" w:rsidR="00AE2B59" w:rsidRDefault="00AE2B59" w:rsidP="005461E2">
      <w:pPr>
        <w:jc w:val="left"/>
      </w:pPr>
      <w:r>
        <w:rPr>
          <w:rFonts w:hint="eastAsia"/>
        </w:rPr>
        <w:t>山本　久美（一般社団法人　国土政策研究会　調査役）</w:t>
      </w:r>
      <w:r w:rsidR="005461E2">
        <w:rPr>
          <w:rFonts w:hint="eastAsia"/>
        </w:rPr>
        <w:t xml:space="preserve">  kumi.yamamoto.mp@gmail.com</w:t>
      </w:r>
    </w:p>
    <w:p w14:paraId="514D916A" w14:textId="77777777" w:rsidR="00AE2B59" w:rsidRDefault="00AE2B59" w:rsidP="005461E2">
      <w:pPr>
        <w:ind w:left="2520" w:firstLine="840"/>
      </w:pPr>
      <w:r>
        <w:rPr>
          <w:rFonts w:hint="eastAsia"/>
        </w:rPr>
        <w:t xml:space="preserve">国土交通省　</w:t>
      </w:r>
      <w:r>
        <w:t>PPP協定パートナー（個別相談）</w:t>
      </w:r>
    </w:p>
    <w:p w14:paraId="5BE0F847" w14:textId="2D3BDEC5" w:rsidR="005F3AAA" w:rsidRDefault="005F3AAA" w:rsidP="005461E2">
      <w:pPr>
        <w:ind w:left="2520" w:firstLine="840"/>
      </w:pPr>
      <w:r>
        <w:rPr>
          <w:rFonts w:hint="eastAsia"/>
        </w:rPr>
        <w:t>内閣府　　　公民連携　専門家　認定</w:t>
      </w:r>
    </w:p>
    <w:p w14:paraId="284C0C9B" w14:textId="23B2463A" w:rsidR="003D2C2A" w:rsidRDefault="003138A0" w:rsidP="003138A0">
      <w:r>
        <w:rPr>
          <w:rFonts w:hint="eastAsia"/>
        </w:rPr>
        <w:t xml:space="preserve">　</w:t>
      </w:r>
      <w:r w:rsidR="00461ACF">
        <w:rPr>
          <w:rFonts w:hint="eastAsia"/>
        </w:rPr>
        <w:t>令和７年</w:t>
      </w:r>
      <w:r w:rsidR="00CC02D0">
        <w:rPr>
          <w:rFonts w:hint="eastAsia"/>
        </w:rPr>
        <w:t>度</w:t>
      </w:r>
      <w:r>
        <w:rPr>
          <w:rFonts w:hint="eastAsia"/>
        </w:rPr>
        <w:t>公民連携アドバイザー等</w:t>
      </w:r>
      <w:r w:rsidR="005A2A54">
        <w:rPr>
          <w:rFonts w:hint="eastAsia"/>
        </w:rPr>
        <w:t>の任命</w:t>
      </w:r>
      <w:r w:rsidR="00E542F4">
        <w:rPr>
          <w:rFonts w:hint="eastAsia"/>
        </w:rPr>
        <w:t>(</w:t>
      </w:r>
      <w:r w:rsidR="00CC02D0">
        <w:rPr>
          <w:rFonts w:hint="eastAsia"/>
        </w:rPr>
        <w:t>予定</w:t>
      </w:r>
      <w:r w:rsidR="00E542F4">
        <w:rPr>
          <w:rFonts w:hint="eastAsia"/>
        </w:rPr>
        <w:t>)</w:t>
      </w:r>
    </w:p>
    <w:p w14:paraId="24752193" w14:textId="2D22E147" w:rsidR="005A2A54" w:rsidRDefault="005A2A54" w:rsidP="003138A0">
      <w:r>
        <w:rPr>
          <w:rFonts w:hint="eastAsia"/>
        </w:rPr>
        <w:t xml:space="preserve">   ・高知県</w:t>
      </w:r>
      <w:r w:rsidR="005C615D">
        <w:rPr>
          <w:rFonts w:hint="eastAsia"/>
        </w:rPr>
        <w:t>仁淀川町・広島県安芸太田町・沖縄県東村・</w:t>
      </w:r>
      <w:r w:rsidR="00B54B32">
        <w:rPr>
          <w:rFonts w:hint="eastAsia"/>
        </w:rPr>
        <w:t>沖縄県名護市</w:t>
      </w:r>
    </w:p>
    <w:p w14:paraId="7CD8403F" w14:textId="11F5F595" w:rsidR="00B54B32" w:rsidRDefault="00B54B32" w:rsidP="003138A0">
      <w:r>
        <w:rPr>
          <w:rFonts w:hint="eastAsia"/>
        </w:rPr>
        <w:t xml:space="preserve">　</w:t>
      </w:r>
      <w:r w:rsidR="00461ACF">
        <w:rPr>
          <w:rFonts w:hint="eastAsia"/>
        </w:rPr>
        <w:t xml:space="preserve"> ・鹿児島県大崎町</w:t>
      </w:r>
      <w:r w:rsidR="00CC02D0">
        <w:rPr>
          <w:rFonts w:hint="eastAsia"/>
        </w:rPr>
        <w:t>・</w:t>
      </w:r>
      <w:r w:rsidR="00E542F4">
        <w:rPr>
          <w:rFonts w:hint="eastAsia"/>
        </w:rPr>
        <w:t>鹿児島県南種子町・</w:t>
      </w:r>
      <w:r w:rsidR="009C63CD">
        <w:rPr>
          <w:rFonts w:hint="eastAsia"/>
        </w:rPr>
        <w:t>三重県桑名市</w:t>
      </w:r>
    </w:p>
    <w:p w14:paraId="3A260896" w14:textId="5840EE3A" w:rsidR="00AE2B59" w:rsidRDefault="00AE2B59" w:rsidP="00AE2B59">
      <w:r>
        <w:rPr>
          <w:rFonts w:hint="eastAsia"/>
        </w:rPr>
        <w:t>＊＊＊＊＊＊＊＊＊＊＊＊＊＊＊＊＊＊＊＊＊＊＊＊＊＊＊＊＊＊＊＊＊＊＊＊＊＊＊</w:t>
      </w:r>
    </w:p>
    <w:p w14:paraId="1D1D5352" w14:textId="6B997DBA" w:rsidR="007475A9" w:rsidRDefault="007475A9" w:rsidP="00AE2B59">
      <w:r>
        <w:rPr>
          <w:rFonts w:hint="eastAsia"/>
        </w:rPr>
        <w:t>民間提案制度に関する</w:t>
      </w:r>
      <w:r w:rsidR="006374B7">
        <w:rPr>
          <w:rFonts w:hint="eastAsia"/>
        </w:rPr>
        <w:t>ショートセミナー動画、</w:t>
      </w:r>
      <w:r w:rsidR="006804D1">
        <w:rPr>
          <w:rFonts w:hint="eastAsia"/>
        </w:rPr>
        <w:t>熊本県長洲町の地域優良賃貸住宅の</w:t>
      </w:r>
      <w:r w:rsidR="00251DB2">
        <w:rPr>
          <w:rFonts w:hint="eastAsia"/>
        </w:rPr>
        <w:t>成果</w:t>
      </w:r>
      <w:r w:rsidR="006374B7">
        <w:rPr>
          <w:rFonts w:hint="eastAsia"/>
        </w:rPr>
        <w:t>を</w:t>
      </w:r>
      <w:r w:rsidR="00251DB2">
        <w:rPr>
          <w:rFonts w:hint="eastAsia"/>
        </w:rPr>
        <w:t>紹介する動画を</w:t>
      </w:r>
      <w:r w:rsidR="006374B7">
        <w:rPr>
          <w:rFonts w:hint="eastAsia"/>
        </w:rPr>
        <w:t>作成</w:t>
      </w:r>
      <w:r w:rsidR="00251DB2">
        <w:rPr>
          <w:rFonts w:hint="eastAsia"/>
        </w:rPr>
        <w:t>、掲載</w:t>
      </w:r>
      <w:r w:rsidR="006374B7">
        <w:rPr>
          <w:rFonts w:hint="eastAsia"/>
        </w:rPr>
        <w:t>しました</w:t>
      </w:r>
      <w:r w:rsidR="00251DB2">
        <w:rPr>
          <w:rFonts w:hint="eastAsia"/>
        </w:rPr>
        <w:t>。下記</w:t>
      </w:r>
      <w:r w:rsidR="001D5A4B">
        <w:rPr>
          <w:rFonts w:hint="eastAsia"/>
        </w:rPr>
        <w:t>URLからご覧ください。資料もダウンロードでき</w:t>
      </w:r>
      <w:r w:rsidR="001E0C9A">
        <w:rPr>
          <w:rFonts w:hint="eastAsia"/>
        </w:rPr>
        <w:t>ます。</w:t>
      </w:r>
    </w:p>
    <w:p w14:paraId="1225F34E" w14:textId="549617D6" w:rsidR="00B240F4" w:rsidRDefault="00553DF5" w:rsidP="00AE2B59">
      <w:r>
        <w:rPr>
          <w:rFonts w:hint="eastAsia"/>
        </w:rPr>
        <w:t>新しい情報サイト「公民連携WEBプラットフォーム</w:t>
      </w:r>
      <w:r w:rsidR="00D0360D">
        <w:rPr>
          <w:rFonts w:hint="eastAsia"/>
        </w:rPr>
        <w:t>」</w:t>
      </w:r>
    </w:p>
    <w:p w14:paraId="3B77F7D2" w14:textId="69D9174C" w:rsidR="002F3BC9" w:rsidRDefault="00033056" w:rsidP="00AE2B59">
      <w:hyperlink r:id="rId7" w:history="1">
        <w:r w:rsidRPr="00033056">
          <w:rPr>
            <w:rStyle w:val="aa"/>
          </w:rPr>
          <w:t>公民連携webプラットフォーム</w:t>
        </w:r>
      </w:hyperlink>
    </w:p>
    <w:p w14:paraId="1A20434C" w14:textId="77777777" w:rsidR="001E0C9A" w:rsidRDefault="001E0C9A" w:rsidP="00AE2B59"/>
    <w:p w14:paraId="036B291C" w14:textId="26F702FB" w:rsidR="001C52E4" w:rsidRDefault="001C52E4" w:rsidP="005347B9">
      <w:r>
        <w:rPr>
          <w:rFonts w:hint="eastAsia"/>
        </w:rPr>
        <w:t>ユーチューブ</w:t>
      </w:r>
      <w:r w:rsidR="001E0C9A">
        <w:rPr>
          <w:rFonts w:hint="eastAsia"/>
        </w:rPr>
        <w:t>にも</w:t>
      </w:r>
      <w:r>
        <w:rPr>
          <w:rFonts w:hint="eastAsia"/>
        </w:rPr>
        <w:t>PFIに関する</w:t>
      </w:r>
      <w:r w:rsidR="005347B9">
        <w:rPr>
          <w:rFonts w:hint="eastAsia"/>
        </w:rPr>
        <w:t>セミナー動画</w:t>
      </w:r>
      <w:r w:rsidR="001E0C9A">
        <w:rPr>
          <w:rFonts w:hint="eastAsia"/>
        </w:rPr>
        <w:t>をアップしています。</w:t>
      </w:r>
    </w:p>
    <w:p w14:paraId="45E0B6E1" w14:textId="63CED712" w:rsidR="00B41C3B" w:rsidRDefault="001C52E4" w:rsidP="00AE2B59">
      <w:hyperlink r:id="rId8" w:history="1">
        <w:r>
          <w:rPr>
            <w:rStyle w:val="aa"/>
          </w:rPr>
          <w:t>(1299) PFI 講座 - YouTube</w:t>
        </w:r>
      </w:hyperlink>
    </w:p>
    <w:p w14:paraId="74D434A8" w14:textId="0EFAFFF2" w:rsidR="00974ACE" w:rsidRDefault="001F0A60" w:rsidP="00AE2B59">
      <w:r>
        <w:rPr>
          <w:rFonts w:hint="eastAsia"/>
        </w:rPr>
        <w:t>＊＊＊＊＊＊＊＊＊＊＊＊＊＊＊＊＊＊＊＊＊＊＊＊＊＊＊＊＊＊＊＊＊＊＊＊＊＊＊</w:t>
      </w:r>
    </w:p>
    <w:p w14:paraId="265B7BA5" w14:textId="367EA046" w:rsidR="00380E71" w:rsidRDefault="0056420C" w:rsidP="00A97896">
      <w:pPr>
        <w:rPr>
          <w:color w:val="000000" w:themeColor="text1"/>
        </w:rPr>
      </w:pPr>
      <w:r>
        <w:rPr>
          <w:rFonts w:hint="eastAsia"/>
          <w:color w:val="000000" w:themeColor="text1"/>
        </w:rPr>
        <w:t>沖縄県名護市の民間提案制度</w:t>
      </w:r>
      <w:r w:rsidR="002A5B1F">
        <w:rPr>
          <w:rFonts w:hint="eastAsia"/>
          <w:color w:val="000000" w:themeColor="text1"/>
        </w:rPr>
        <w:t>マジュンコラボ名護のテーマ設定型公募開始</w:t>
      </w:r>
    </w:p>
    <w:p w14:paraId="7603031C" w14:textId="77777777" w:rsidR="002A5B1F" w:rsidRPr="002A5B1F" w:rsidRDefault="002A5B1F" w:rsidP="002A5B1F">
      <w:pPr>
        <w:rPr>
          <w:color w:val="000000" w:themeColor="text1"/>
        </w:rPr>
      </w:pPr>
      <w:r w:rsidRPr="002A5B1F">
        <w:rPr>
          <w:rFonts w:hint="eastAsia"/>
          <w:color w:val="000000" w:themeColor="text1"/>
        </w:rPr>
        <w:t>掲載ページは、下記</w:t>
      </w:r>
      <w:r w:rsidRPr="002A5B1F">
        <w:rPr>
          <w:color w:val="000000" w:themeColor="text1"/>
        </w:rPr>
        <w:t>URLよりご確認いただけます。</w:t>
      </w:r>
    </w:p>
    <w:p w14:paraId="1C12DCEF" w14:textId="77777777" w:rsidR="002A5B1F" w:rsidRPr="002A5B1F" w:rsidRDefault="002A5B1F" w:rsidP="002A5B1F">
      <w:pPr>
        <w:rPr>
          <w:color w:val="000000" w:themeColor="text1"/>
        </w:rPr>
      </w:pPr>
      <w:r w:rsidRPr="002A5B1F">
        <w:rPr>
          <w:rFonts w:hint="eastAsia"/>
          <w:color w:val="000000" w:themeColor="text1"/>
        </w:rPr>
        <w:t>『民間事業者等の皆さまより名護市の行政課題等を解決する提案を募集しています！』</w:t>
      </w:r>
    </w:p>
    <w:p w14:paraId="1AB271CD" w14:textId="338C2628" w:rsidR="002A5B1F" w:rsidRDefault="002A5B1F" w:rsidP="002A5B1F">
      <w:pPr>
        <w:rPr>
          <w:color w:val="000000" w:themeColor="text1"/>
        </w:rPr>
      </w:pPr>
      <w:r w:rsidRPr="002A5B1F">
        <w:rPr>
          <w:rFonts w:hint="eastAsia"/>
          <w:color w:val="000000" w:themeColor="text1"/>
        </w:rPr>
        <w:t xml:space="preserve">　</w:t>
      </w:r>
      <w:hyperlink r:id="rId9" w:history="1">
        <w:r w:rsidR="00A906FE" w:rsidRPr="006D46A5">
          <w:rPr>
            <w:rStyle w:val="aa"/>
          </w:rPr>
          <w:t>https://www.city.nago.okinawa.jp/articles/2022050900046/</w:t>
        </w:r>
      </w:hyperlink>
    </w:p>
    <w:p w14:paraId="15E48A8C" w14:textId="77777777" w:rsidR="00A906FE" w:rsidRPr="00A906FE" w:rsidRDefault="00A906FE" w:rsidP="002A5B1F">
      <w:pPr>
        <w:rPr>
          <w:color w:val="000000" w:themeColor="text1"/>
        </w:rPr>
      </w:pPr>
    </w:p>
    <w:p w14:paraId="70CAD824" w14:textId="77777777" w:rsidR="002A5B1F" w:rsidRPr="002A5B1F" w:rsidRDefault="002A5B1F" w:rsidP="002A5B1F">
      <w:pPr>
        <w:rPr>
          <w:color w:val="000000" w:themeColor="text1"/>
        </w:rPr>
      </w:pPr>
      <w:r w:rsidRPr="002A5B1F">
        <w:rPr>
          <w:rFonts w:hint="eastAsia"/>
          <w:color w:val="000000" w:themeColor="text1"/>
        </w:rPr>
        <w:t>【令和７年度公表テーマ】</w:t>
      </w:r>
    </w:p>
    <w:p w14:paraId="30D2D929" w14:textId="77777777" w:rsidR="002A5B1F" w:rsidRPr="002A5B1F" w:rsidRDefault="002A5B1F" w:rsidP="002A5B1F">
      <w:pPr>
        <w:rPr>
          <w:color w:val="000000" w:themeColor="text1"/>
        </w:rPr>
      </w:pPr>
      <w:r w:rsidRPr="002A5B1F">
        <w:rPr>
          <w:rFonts w:hint="eastAsia"/>
          <w:color w:val="000000" w:themeColor="text1"/>
        </w:rPr>
        <w:t>１　名護市防災研修センターの官民連携</w:t>
      </w:r>
    </w:p>
    <w:p w14:paraId="23E1CBF1" w14:textId="77777777" w:rsidR="002A5B1F" w:rsidRPr="002A5B1F" w:rsidRDefault="002A5B1F" w:rsidP="002A5B1F">
      <w:pPr>
        <w:rPr>
          <w:color w:val="000000" w:themeColor="text1"/>
        </w:rPr>
      </w:pPr>
      <w:r w:rsidRPr="002A5B1F">
        <w:rPr>
          <w:rFonts w:hint="eastAsia"/>
          <w:color w:val="000000" w:themeColor="text1"/>
        </w:rPr>
        <w:t>２　高齢者及び障がい者等の移動支援について</w:t>
      </w:r>
    </w:p>
    <w:p w14:paraId="141E92DB" w14:textId="77777777" w:rsidR="002A5B1F" w:rsidRPr="002A5B1F" w:rsidRDefault="002A5B1F" w:rsidP="002A5B1F">
      <w:pPr>
        <w:rPr>
          <w:color w:val="000000" w:themeColor="text1"/>
        </w:rPr>
      </w:pPr>
      <w:r w:rsidRPr="002A5B1F">
        <w:rPr>
          <w:rFonts w:hint="eastAsia"/>
          <w:color w:val="000000" w:themeColor="text1"/>
        </w:rPr>
        <w:t>【再公募公表テーマ】</w:t>
      </w:r>
    </w:p>
    <w:p w14:paraId="73F4A92E" w14:textId="77777777" w:rsidR="002A5B1F" w:rsidRPr="002A5B1F" w:rsidRDefault="002A5B1F" w:rsidP="002A5B1F">
      <w:pPr>
        <w:rPr>
          <w:color w:val="000000" w:themeColor="text1"/>
        </w:rPr>
      </w:pPr>
      <w:r w:rsidRPr="002A5B1F">
        <w:rPr>
          <w:rFonts w:hint="eastAsia"/>
          <w:color w:val="000000" w:themeColor="text1"/>
        </w:rPr>
        <w:t>３　名護市コミュニティバス（なご丸）の車内外広告の募集について</w:t>
      </w:r>
    </w:p>
    <w:p w14:paraId="0E5AEB80" w14:textId="0C0B50CF" w:rsidR="002A5B1F" w:rsidRPr="00EC0E4B" w:rsidRDefault="002A5B1F" w:rsidP="002A5B1F">
      <w:pPr>
        <w:rPr>
          <w:color w:val="000000" w:themeColor="text1"/>
        </w:rPr>
      </w:pPr>
      <w:r w:rsidRPr="002A5B1F">
        <w:rPr>
          <w:rFonts w:hint="eastAsia"/>
          <w:color w:val="000000" w:themeColor="text1"/>
        </w:rPr>
        <w:t>４　名護東海岸（豊原）の利活用について</w:t>
      </w:r>
    </w:p>
    <w:p w14:paraId="438D21E3" w14:textId="648687BB" w:rsidR="001C52E4" w:rsidRDefault="001C52E4" w:rsidP="00AE2B59">
      <w:r>
        <w:rPr>
          <w:rFonts w:hint="eastAsia"/>
        </w:rPr>
        <w:t>＊＊＊＊＊＊＊＊＊＊＊＊＊＊＊＊＊＊＊＊＊＊＊＊＊＊＊＊＊＊＊＊＊＊＊＊＊＊＊</w:t>
      </w:r>
    </w:p>
    <w:p w14:paraId="728E6C89" w14:textId="5C66BE02" w:rsidR="00AE2B59" w:rsidRDefault="006D311C" w:rsidP="00AE2B59">
      <w:r>
        <w:rPr>
          <w:rFonts w:hint="eastAsia"/>
        </w:rPr>
        <w:t>伊庭・山本の</w:t>
      </w:r>
      <w:r w:rsidR="00A906FE">
        <w:rPr>
          <w:rFonts w:hint="eastAsia"/>
        </w:rPr>
        <w:t>5月</w:t>
      </w:r>
      <w:r w:rsidR="00AE2B59">
        <w:rPr>
          <w:rFonts w:hint="eastAsia"/>
        </w:rPr>
        <w:t>活動報告</w:t>
      </w:r>
    </w:p>
    <w:p w14:paraId="68BF5668" w14:textId="77777777" w:rsidR="00A906FE" w:rsidRDefault="002777C1" w:rsidP="00A906FE">
      <w:r>
        <w:rPr>
          <w:rFonts w:hint="eastAsia"/>
        </w:rPr>
        <w:t xml:space="preserve">  </w:t>
      </w:r>
      <w:r w:rsidR="00A906FE">
        <w:t>5月8日　　北海道新日高町　公民連携打合せ</w:t>
      </w:r>
    </w:p>
    <w:p w14:paraId="0F62B724" w14:textId="77777777" w:rsidR="00A906FE" w:rsidRDefault="00A906FE" w:rsidP="00A906FE">
      <w:r>
        <w:rPr>
          <w:rFonts w:hint="eastAsia"/>
        </w:rPr>
        <w:t xml:space="preserve">　</w:t>
      </w:r>
      <w:r>
        <w:t>5月16日　 沖縄県　民間事業者向け　公民連携セミナー</w:t>
      </w:r>
    </w:p>
    <w:p w14:paraId="59188E02" w14:textId="77777777" w:rsidR="00A906FE" w:rsidRDefault="00A906FE" w:rsidP="00A906FE">
      <w:r>
        <w:rPr>
          <w:rFonts w:hint="eastAsia"/>
        </w:rPr>
        <w:t xml:space="preserve">　</w:t>
      </w:r>
      <w:r>
        <w:t xml:space="preserve">5月22日　 こうきょう　WEBセミナー　</w:t>
      </w:r>
    </w:p>
    <w:p w14:paraId="1E0CC9D5" w14:textId="77777777" w:rsidR="00A906FE" w:rsidRDefault="00A906FE" w:rsidP="00A906FE">
      <w:r>
        <w:tab/>
      </w:r>
      <w:r>
        <w:tab/>
        <w:t>プロジェクトマネージャー養成講座　第4回　提案金額の成り立ち</w:t>
      </w:r>
    </w:p>
    <w:p w14:paraId="18E9DE5F" w14:textId="0D639E01" w:rsidR="00A906FE" w:rsidRDefault="00A906FE" w:rsidP="00A906FE">
      <w:r>
        <w:rPr>
          <w:rFonts w:hint="eastAsia"/>
        </w:rPr>
        <w:t xml:space="preserve">　</w:t>
      </w:r>
      <w:r>
        <w:t>5月23日　 沖縄県東村　公民連携打合せ</w:t>
      </w:r>
    </w:p>
    <w:p w14:paraId="1EEB8E34" w14:textId="57C50436" w:rsidR="00E20B76" w:rsidRDefault="00A906FE" w:rsidP="00A906FE">
      <w:r>
        <w:rPr>
          <w:rFonts w:hint="eastAsia"/>
        </w:rPr>
        <w:lastRenderedPageBreak/>
        <w:t xml:space="preserve">　</w:t>
      </w:r>
      <w:r w:rsidR="005922FC">
        <w:rPr>
          <w:rFonts w:hint="eastAsia"/>
        </w:rPr>
        <w:t>5月26日　 高知県仁淀川町　公民連携打合せ（WEB）</w:t>
      </w:r>
    </w:p>
    <w:p w14:paraId="4A4F313B" w14:textId="52659AAC" w:rsidR="00234498" w:rsidRDefault="00A906FE" w:rsidP="005922FC">
      <w:pPr>
        <w:ind w:firstLineChars="100" w:firstLine="210"/>
      </w:pPr>
      <w:r>
        <w:t>5月28日　 一般社団法人　国土政策研究会　理事会・総会</w:t>
      </w:r>
    </w:p>
    <w:p w14:paraId="09372DFE" w14:textId="67725756" w:rsidR="00234498" w:rsidRDefault="00234498" w:rsidP="00A906FE">
      <w:r>
        <w:rPr>
          <w:rFonts w:hint="eastAsia"/>
        </w:rPr>
        <w:t xml:space="preserve">　　　　　　　</w:t>
      </w:r>
      <w:r w:rsidR="002E7F5F">
        <w:rPr>
          <w:rFonts w:hint="eastAsia"/>
        </w:rPr>
        <w:t>一般社団法人　国土政策研究会　講演会</w:t>
      </w:r>
    </w:p>
    <w:p w14:paraId="553EC3D9" w14:textId="0E41D943" w:rsidR="002E7F5F" w:rsidRDefault="004B644D" w:rsidP="00A906FE">
      <w:r w:rsidRPr="004B644D">
        <w:rPr>
          <w:rFonts w:hint="eastAsia"/>
        </w:rPr>
        <w:t>上下水道行政を取り巻く最近の話題について　国土交通省　上下水道審議官グループ</w:t>
      </w:r>
    </w:p>
    <w:p w14:paraId="0759D9A1" w14:textId="1B099E5C" w:rsidR="004B644D" w:rsidRDefault="004B644D" w:rsidP="00A906FE">
      <w:r>
        <w:tab/>
      </w:r>
      <w:r>
        <w:tab/>
      </w:r>
      <w:r w:rsidR="00397900">
        <w:rPr>
          <w:rFonts w:hint="eastAsia"/>
        </w:rPr>
        <w:t xml:space="preserve">上下水道審議官　</w:t>
      </w:r>
      <w:r w:rsidR="00665342">
        <w:rPr>
          <w:rFonts w:hint="eastAsia"/>
        </w:rPr>
        <w:t>松原誠氏　　下水道事業課長　吉澤正</w:t>
      </w:r>
      <w:r w:rsidR="005755FA">
        <w:rPr>
          <w:rFonts w:hint="eastAsia"/>
        </w:rPr>
        <w:t>宏</w:t>
      </w:r>
      <w:r w:rsidR="00665342">
        <w:rPr>
          <w:rFonts w:hint="eastAsia"/>
        </w:rPr>
        <w:t>氏</w:t>
      </w:r>
    </w:p>
    <w:p w14:paraId="241BB5BC" w14:textId="7D8A5504" w:rsidR="006E4F6B" w:rsidRPr="004B644D" w:rsidRDefault="006E4F6B" w:rsidP="00A906FE">
      <w:r>
        <w:rPr>
          <w:rFonts w:hint="eastAsia"/>
        </w:rPr>
        <w:t xml:space="preserve">　　　　　　　　</w:t>
      </w:r>
      <w:r w:rsidR="00883EBB">
        <w:rPr>
          <w:rFonts w:hint="eastAsia"/>
        </w:rPr>
        <w:t>下記ウ</w:t>
      </w:r>
      <w:r w:rsidR="0089129D">
        <w:rPr>
          <w:rFonts w:hint="eastAsia"/>
        </w:rPr>
        <w:t>ォ</w:t>
      </w:r>
      <w:r w:rsidR="00883EBB">
        <w:rPr>
          <w:rFonts w:hint="eastAsia"/>
        </w:rPr>
        <w:t>ーターPPP</w:t>
      </w:r>
      <w:r w:rsidR="000775BC">
        <w:rPr>
          <w:rFonts w:hint="eastAsia"/>
        </w:rPr>
        <w:t xml:space="preserve">　岡山セミナーで、学んだことを紹介します。</w:t>
      </w:r>
    </w:p>
    <w:p w14:paraId="0299E673" w14:textId="41B14FCD" w:rsidR="00AE2B59" w:rsidRDefault="00AE2B59" w:rsidP="00A906FE">
      <w:r>
        <w:rPr>
          <w:rFonts w:hint="eastAsia"/>
        </w:rPr>
        <w:t>＋＋＋＋＋＋＋＋＋＋＋＋＋＋＋＋＋＋＋＋＋＋＋＋＋＋＋＋＋＋＋＋＋＋＋＋＋＋</w:t>
      </w:r>
      <w:r w:rsidR="00D70529">
        <w:rPr>
          <w:rFonts w:hint="eastAsia"/>
        </w:rPr>
        <w:t>＋</w:t>
      </w:r>
    </w:p>
    <w:p w14:paraId="4380299C" w14:textId="5AF86A25" w:rsidR="00F04086" w:rsidRDefault="00F04086" w:rsidP="00AE2B59">
      <w:r>
        <w:rPr>
          <w:rFonts w:hint="eastAsia"/>
        </w:rPr>
        <w:t>2025年度</w:t>
      </w:r>
      <w:r w:rsidR="00E95E1A">
        <w:rPr>
          <w:rFonts w:hint="eastAsia"/>
        </w:rPr>
        <w:t>６</w:t>
      </w:r>
      <w:r w:rsidR="0060151A">
        <w:rPr>
          <w:rFonts w:hint="eastAsia"/>
        </w:rPr>
        <w:t>月</w:t>
      </w:r>
      <w:r w:rsidR="005C72F8">
        <w:rPr>
          <w:rFonts w:hint="eastAsia"/>
        </w:rPr>
        <w:t>の活動予定</w:t>
      </w:r>
    </w:p>
    <w:p w14:paraId="1CF596D5" w14:textId="0934A1EA" w:rsidR="00855D0B" w:rsidRDefault="00813092" w:rsidP="009F3EAB">
      <w:r>
        <w:rPr>
          <w:rFonts w:hint="eastAsia"/>
        </w:rPr>
        <w:t xml:space="preserve">　</w:t>
      </w:r>
      <w:r w:rsidR="00A851FC">
        <w:rPr>
          <w:rFonts w:hint="eastAsia"/>
        </w:rPr>
        <w:t>日程未定　　鹿児島県</w:t>
      </w:r>
      <w:r w:rsidR="0032731B">
        <w:rPr>
          <w:rFonts w:hint="eastAsia"/>
        </w:rPr>
        <w:t>大崎町　公民連携打合せ</w:t>
      </w:r>
    </w:p>
    <w:p w14:paraId="2CD5852A" w14:textId="1CFD289F" w:rsidR="002B01FB" w:rsidRDefault="002B01FB" w:rsidP="00AE2B59">
      <w:r>
        <w:rPr>
          <w:rFonts w:hint="eastAsia"/>
        </w:rPr>
        <w:t xml:space="preserve">  6月</w:t>
      </w:r>
      <w:r w:rsidR="002D6B48">
        <w:rPr>
          <w:rFonts w:hint="eastAsia"/>
        </w:rPr>
        <w:t>10</w:t>
      </w:r>
      <w:r>
        <w:rPr>
          <w:rFonts w:hint="eastAsia"/>
        </w:rPr>
        <w:t>日   岡山経済研究所　公民連携セミナー　　ウオーターPPPについて</w:t>
      </w:r>
    </w:p>
    <w:p w14:paraId="791507C4" w14:textId="2F7A8973" w:rsidR="0046540B" w:rsidRDefault="0046540B" w:rsidP="00AE2B59">
      <w:r>
        <w:rPr>
          <w:rFonts w:hint="eastAsia"/>
        </w:rPr>
        <w:t xml:space="preserve">　　</w:t>
      </w:r>
      <w:r w:rsidR="002D6B48">
        <w:rPr>
          <w:rFonts w:hint="eastAsia"/>
        </w:rPr>
        <w:t xml:space="preserve">詳細は　</w:t>
      </w:r>
      <w:hyperlink r:id="rId10" w:history="1">
        <w:r w:rsidR="002D6B48" w:rsidRPr="003B3AC6">
          <w:rPr>
            <w:rStyle w:val="aa"/>
          </w:rPr>
          <w:t>http://www.okayama-eri.or.jp/02000seminar_lecture/seminar_0610.pdf</w:t>
        </w:r>
      </w:hyperlink>
    </w:p>
    <w:p w14:paraId="3E4C7155" w14:textId="64311E15" w:rsidR="009F3EAB" w:rsidRDefault="00883EBB" w:rsidP="00AE2B59">
      <w:r>
        <w:rPr>
          <w:rFonts w:hint="eastAsia"/>
        </w:rPr>
        <w:t xml:space="preserve">　　</w:t>
      </w:r>
      <w:r w:rsidR="000B4807">
        <w:rPr>
          <w:rFonts w:hint="eastAsia"/>
        </w:rPr>
        <w:t>WEBでも参加できますので、ぜひご参加ください。</w:t>
      </w:r>
    </w:p>
    <w:p w14:paraId="69FB2C22" w14:textId="5A9A02EB" w:rsidR="0040214A" w:rsidRDefault="0040214A" w:rsidP="0040214A">
      <w:pPr>
        <w:ind w:left="420" w:hangingChars="200" w:hanging="420"/>
      </w:pPr>
      <w:r>
        <w:rPr>
          <w:rFonts w:hint="eastAsia"/>
        </w:rPr>
        <w:t xml:space="preserve">　6月26日   ㈱こうきょう</w:t>
      </w:r>
      <w:r w:rsidR="0034661B">
        <w:rPr>
          <w:rFonts w:hint="eastAsia"/>
        </w:rPr>
        <w:t xml:space="preserve">セミナー　</w:t>
      </w:r>
      <w:r w:rsidRPr="0040214A">
        <w:t>PFIプロジェクトマネージャー養成講座 第５回「金融機関の選定と資金調達」</w:t>
      </w:r>
      <w:r>
        <w:rPr>
          <w:rFonts w:hint="eastAsia"/>
        </w:rPr>
        <w:t xml:space="preserve">　</w:t>
      </w:r>
      <w:r w:rsidR="00E70D99">
        <w:rPr>
          <w:rFonts w:hint="eastAsia"/>
        </w:rPr>
        <w:t xml:space="preserve">詳細は　</w:t>
      </w:r>
      <w:r w:rsidR="00E70D99">
        <w:fldChar w:fldCharType="begin"/>
      </w:r>
      <w:r w:rsidR="00E70D99">
        <w:instrText>HYPERLINK "http://www.kokyo.co.jp/"</w:instrText>
      </w:r>
      <w:r w:rsidR="00E70D99">
        <w:fldChar w:fldCharType="separate"/>
      </w:r>
      <w:r w:rsidR="00E70D99" w:rsidRPr="004E1EB5">
        <w:rPr>
          <w:rStyle w:val="aa"/>
        </w:rPr>
        <w:t>http://www.kokyo.co.jp/</w:t>
      </w:r>
      <w:r w:rsidR="00E70D99">
        <w:fldChar w:fldCharType="end"/>
      </w:r>
      <w:r w:rsidR="00E70D99">
        <w:rPr>
          <w:rFonts w:hint="eastAsia"/>
        </w:rPr>
        <w:t xml:space="preserve">　</w:t>
      </w:r>
      <w:r w:rsidR="00E70D99" w:rsidRPr="00E70D99">
        <w:rPr>
          <w:rFonts w:hint="eastAsia"/>
        </w:rPr>
        <w:t xml:space="preserve"> </w:t>
      </w:r>
      <w:r w:rsidR="00E70D99">
        <w:rPr>
          <w:rFonts w:hint="eastAsia"/>
        </w:rPr>
        <w:t>WEB参加可能です。</w:t>
      </w:r>
    </w:p>
    <w:p w14:paraId="0915CA42" w14:textId="26C92941" w:rsidR="00AE2FED" w:rsidRDefault="00AE2FED" w:rsidP="00AE2B59">
      <w:r>
        <w:rPr>
          <w:rFonts w:hint="eastAsia"/>
        </w:rPr>
        <w:t>＋＋＋＋＋＋＋＋＋＋＋＋＋＋＋＋＋＋＋＋＋＋＋＋＋＋＋＋＋＋＋＋＋＋＋＋＋＋</w:t>
      </w:r>
    </w:p>
    <w:p w14:paraId="4907EBB3" w14:textId="77777777" w:rsidR="00F9222D" w:rsidRDefault="00F9222D" w:rsidP="00A67C8B">
      <w:pPr>
        <w:rPr>
          <w:b/>
          <w:bCs/>
        </w:rPr>
      </w:pPr>
    </w:p>
    <w:p w14:paraId="0150D0FA" w14:textId="4CD60197" w:rsidR="00A67C8B" w:rsidRDefault="00A67C8B" w:rsidP="00A67C8B">
      <w:pPr>
        <w:rPr>
          <w:b/>
          <w:bCs/>
        </w:rPr>
      </w:pPr>
      <w:r>
        <w:rPr>
          <w:rFonts w:hint="eastAsia"/>
          <w:b/>
          <w:bCs/>
        </w:rPr>
        <w:t>＊＊＊＊＊＊＊＊＊＊＊＊＊＊＊＊＊＊＊＊＊＊＊＊＊＊＊＊＊＊＊＊＊＊＊＊＊＊＊</w:t>
      </w:r>
    </w:p>
    <w:p w14:paraId="56887404" w14:textId="11B677E7" w:rsidR="007C4B45" w:rsidRDefault="007C4B45" w:rsidP="00A67C8B">
      <w:pPr>
        <w:rPr>
          <w:b/>
          <w:bCs/>
        </w:rPr>
      </w:pPr>
      <w:r w:rsidRPr="007C4B45">
        <w:rPr>
          <w:b/>
          <w:bCs/>
        </w:rPr>
        <w:t>PPP・PFI発注情報</w:t>
      </w:r>
    </w:p>
    <w:p w14:paraId="021E9826" w14:textId="4184CD7A" w:rsidR="0061608B" w:rsidRPr="003001C5" w:rsidRDefault="003001C5" w:rsidP="00A67C8B">
      <w:pPr>
        <w:rPr>
          <w:b/>
          <w:bCs/>
        </w:rPr>
      </w:pPr>
      <w:r w:rsidRPr="003001C5">
        <w:rPr>
          <w:rFonts w:hint="eastAsia"/>
          <w:b/>
          <w:bCs/>
        </w:rPr>
        <w:t>ここ</w:t>
      </w:r>
      <w:r w:rsidR="000F0284">
        <w:rPr>
          <w:rFonts w:hint="eastAsia"/>
          <w:b/>
          <w:bCs/>
        </w:rPr>
        <w:t>２</w:t>
      </w:r>
      <w:r w:rsidRPr="003001C5">
        <w:rPr>
          <w:rFonts w:hint="eastAsia"/>
          <w:b/>
          <w:bCs/>
        </w:rPr>
        <w:t>週間の発注案件です。</w:t>
      </w:r>
    </w:p>
    <w:p w14:paraId="7AF0EB6D" w14:textId="384098DC" w:rsidR="006954A8" w:rsidRPr="00A14459" w:rsidRDefault="00AC5068" w:rsidP="00C62016">
      <w:pPr>
        <w:ind w:firstLineChars="50" w:firstLine="120"/>
        <w:rPr>
          <w:rFonts w:ascii="Meiryo UI" w:eastAsia="Meiryo UI" w:hAnsi="Meiryo UI"/>
          <w:b/>
          <w:bCs/>
          <w:sz w:val="24"/>
          <w:szCs w:val="24"/>
        </w:rPr>
      </w:pPr>
      <w:r>
        <w:rPr>
          <w:rFonts w:ascii="Meiryo UI" w:eastAsia="Meiryo UI" w:hAnsi="Meiryo UI" w:hint="eastAsia"/>
          <w:b/>
          <w:bCs/>
          <w:sz w:val="24"/>
          <w:szCs w:val="24"/>
        </w:rPr>
        <w:t>３</w:t>
      </w:r>
      <w:r w:rsidR="00FC2E42">
        <w:rPr>
          <w:rFonts w:ascii="Meiryo UI" w:eastAsia="Meiryo UI" w:hAnsi="Meiryo UI" w:hint="eastAsia"/>
          <w:b/>
          <w:bCs/>
          <w:sz w:val="24"/>
          <w:szCs w:val="24"/>
        </w:rPr>
        <w:t>月</w:t>
      </w:r>
      <w:r w:rsidR="00243B7A">
        <w:rPr>
          <w:rFonts w:ascii="Meiryo UI" w:eastAsia="Meiryo UI" w:hAnsi="Meiryo UI" w:hint="eastAsia"/>
          <w:b/>
          <w:bCs/>
          <w:sz w:val="24"/>
          <w:szCs w:val="24"/>
        </w:rPr>
        <w:t xml:space="preserve"> </w:t>
      </w:r>
      <w:r>
        <w:rPr>
          <w:rFonts w:ascii="Meiryo UI" w:eastAsia="Meiryo UI" w:hAnsi="Meiryo UI" w:hint="eastAsia"/>
          <w:b/>
          <w:bCs/>
          <w:sz w:val="24"/>
          <w:szCs w:val="24"/>
        </w:rPr>
        <w:t>埼玉県</w:t>
      </w:r>
      <w:r w:rsidR="00BB48AF" w:rsidRPr="00160106">
        <w:rPr>
          <w:rFonts w:ascii="Meiryo UI" w:eastAsia="Meiryo UI" w:hAnsi="Meiryo UI"/>
          <w:b/>
          <w:bCs/>
          <w:sz w:val="24"/>
          <w:szCs w:val="24"/>
        </w:rPr>
        <w:t>狭山市</w:t>
      </w:r>
      <w:r w:rsidR="00035300">
        <w:rPr>
          <w:rFonts w:ascii="Meiryo UI" w:eastAsia="Meiryo UI" w:hAnsi="Meiryo UI" w:hint="eastAsia"/>
          <w:b/>
          <w:bCs/>
          <w:sz w:val="24"/>
          <w:szCs w:val="24"/>
        </w:rPr>
        <w:t xml:space="preserve">　</w:t>
      </w:r>
      <w:r w:rsidR="00160106" w:rsidRPr="00160106">
        <w:rPr>
          <w:rFonts w:ascii="Meiryo UI" w:eastAsia="Meiryo UI" w:hAnsi="Meiryo UI"/>
          <w:b/>
          <w:bCs/>
          <w:sz w:val="24"/>
          <w:szCs w:val="24"/>
        </w:rPr>
        <w:t>1328　狭山市ふれあい健康センターPFI（RO方式）事業</w:t>
      </w:r>
    </w:p>
    <w:p w14:paraId="32C83527" w14:textId="0CFD8138" w:rsidR="00B0495F" w:rsidRDefault="00DC587E" w:rsidP="00B0495F">
      <w:pPr>
        <w:ind w:left="210" w:hangingChars="100" w:hanging="210"/>
      </w:pPr>
      <w:r>
        <w:rPr>
          <w:rFonts w:asciiTheme="minorEastAsia" w:hAnsiTheme="minorEastAsia"/>
          <w:b/>
          <w:bCs/>
          <w:szCs w:val="21"/>
        </w:rPr>
        <w:tab/>
      </w:r>
      <w:r w:rsidR="00B0495F">
        <w:t>PFI法に基づき、RO方式により実施</w:t>
      </w:r>
      <w:r w:rsidR="00B0495F">
        <w:rPr>
          <w:rFonts w:hint="eastAsia"/>
        </w:rPr>
        <w:t>。</w:t>
      </w:r>
    </w:p>
    <w:p w14:paraId="70F26142" w14:textId="486F3991" w:rsidR="00B0495F" w:rsidRDefault="00B0495F" w:rsidP="000A0A90">
      <w:pPr>
        <w:ind w:leftChars="100" w:left="210"/>
      </w:pPr>
      <w:r>
        <w:rPr>
          <w:rFonts w:hint="eastAsia"/>
        </w:rPr>
        <w:t>選定事業者は、新しい機能の導入を含む改修を行</w:t>
      </w:r>
      <w:r w:rsidR="000A0A90">
        <w:rPr>
          <w:rFonts w:hint="eastAsia"/>
        </w:rPr>
        <w:t>い</w:t>
      </w:r>
      <w:r>
        <w:rPr>
          <w:rFonts w:hint="eastAsia"/>
        </w:rPr>
        <w:t>、事業期間中、の維持管理・運営業務を行う。</w:t>
      </w:r>
      <w:r>
        <w:t xml:space="preserve"> </w:t>
      </w:r>
    </w:p>
    <w:p w14:paraId="4C6C2CC1" w14:textId="579DB44D" w:rsidR="00B0495F" w:rsidRDefault="00B0495F" w:rsidP="00EB788E">
      <w:pPr>
        <w:ind w:leftChars="100" w:left="210"/>
      </w:pPr>
      <w:r>
        <w:rPr>
          <w:rFonts w:hint="eastAsia"/>
        </w:rPr>
        <w:t>選定された応募者の構成企業は、会社法</w:t>
      </w:r>
      <w:r w:rsidR="000A0A90">
        <w:rPr>
          <w:rFonts w:hint="eastAsia"/>
        </w:rPr>
        <w:t>の</w:t>
      </w:r>
      <w:r>
        <w:t>株式会社としてSPCを設立、</w:t>
      </w:r>
      <w:r>
        <w:rPr>
          <w:rFonts w:hint="eastAsia"/>
        </w:rPr>
        <w:t>事業契約に従い、</w:t>
      </w:r>
      <w:r>
        <w:t xml:space="preserve">SPCが改修、維持管理及び運営を一括受託する。 </w:t>
      </w:r>
    </w:p>
    <w:p w14:paraId="0168CD90" w14:textId="77777777" w:rsidR="00CA2F49" w:rsidRDefault="00B0495F" w:rsidP="00CA2F49">
      <w:pPr>
        <w:ind w:leftChars="100" w:left="210"/>
      </w:pPr>
      <w:r>
        <w:t>SPCを指定管理者として指定</w:t>
      </w:r>
      <w:r>
        <w:rPr>
          <w:rFonts w:hint="eastAsia"/>
        </w:rPr>
        <w:t>、利用料金制を採用する。</w:t>
      </w:r>
    </w:p>
    <w:p w14:paraId="25325DD0" w14:textId="434D23F2" w:rsidR="00C16015" w:rsidRDefault="00261DE9" w:rsidP="00CA2F49">
      <w:pPr>
        <w:ind w:leftChars="100" w:left="210"/>
        <w:rPr>
          <w:rFonts w:ascii="Meiryo UI" w:eastAsia="Meiryo UI" w:hAnsi="Meiryo UI"/>
          <w:b/>
          <w:bCs/>
          <w:szCs w:val="21"/>
        </w:rPr>
      </w:pPr>
      <w:r>
        <w:rPr>
          <w:rFonts w:ascii="Meiryo UI" w:eastAsia="Meiryo UI" w:hAnsi="Meiryo UI" w:hint="eastAsia"/>
          <w:b/>
          <w:bCs/>
          <w:szCs w:val="21"/>
        </w:rPr>
        <w:t xml:space="preserve">スケジュール　　</w:t>
      </w:r>
      <w:r>
        <w:rPr>
          <w:rFonts w:ascii="Meiryo UI" w:eastAsia="Meiryo UI" w:hAnsi="Meiryo UI"/>
          <w:b/>
          <w:bCs/>
          <w:szCs w:val="21"/>
        </w:rPr>
        <w:tab/>
      </w:r>
    </w:p>
    <w:p w14:paraId="17ACA425" w14:textId="77777777" w:rsidR="00C219C1" w:rsidRPr="00C219C1" w:rsidRDefault="00C219C1" w:rsidP="00C219C1">
      <w:pPr>
        <w:ind w:firstLineChars="500" w:firstLine="1050"/>
        <w:rPr>
          <w:rFonts w:ascii="Meiryo UI" w:eastAsia="Meiryo UI" w:hAnsi="Meiryo UI"/>
          <w:b/>
          <w:bCs/>
          <w:szCs w:val="21"/>
        </w:rPr>
      </w:pPr>
      <w:r w:rsidRPr="00C219C1">
        <w:rPr>
          <w:rFonts w:ascii="Meiryo UI" w:eastAsia="Meiryo UI" w:hAnsi="Meiryo UI" w:hint="eastAsia"/>
          <w:b/>
          <w:bCs/>
          <w:szCs w:val="21"/>
        </w:rPr>
        <w:t>令和</w:t>
      </w:r>
      <w:r w:rsidRPr="00C219C1">
        <w:rPr>
          <w:rFonts w:ascii="Meiryo UI" w:eastAsia="Meiryo UI" w:hAnsi="Meiryo UI"/>
          <w:b/>
          <w:bCs/>
          <w:szCs w:val="21"/>
        </w:rPr>
        <w:t>7年5月 特定事業の選定・公表</w:t>
      </w:r>
    </w:p>
    <w:p w14:paraId="0FD2F9F5" w14:textId="77777777" w:rsidR="00C219C1" w:rsidRPr="00C219C1" w:rsidRDefault="00C219C1" w:rsidP="00C219C1">
      <w:pPr>
        <w:ind w:firstLineChars="500" w:firstLine="1050"/>
        <w:rPr>
          <w:rFonts w:ascii="Meiryo UI" w:eastAsia="Meiryo UI" w:hAnsi="Meiryo UI"/>
          <w:b/>
          <w:bCs/>
          <w:szCs w:val="21"/>
        </w:rPr>
      </w:pPr>
      <w:r w:rsidRPr="00C219C1">
        <w:rPr>
          <w:rFonts w:ascii="Meiryo UI" w:eastAsia="Meiryo UI" w:hAnsi="Meiryo UI" w:hint="eastAsia"/>
          <w:b/>
          <w:bCs/>
          <w:szCs w:val="21"/>
        </w:rPr>
        <w:t>令和</w:t>
      </w:r>
      <w:r w:rsidRPr="00C219C1">
        <w:rPr>
          <w:rFonts w:ascii="Meiryo UI" w:eastAsia="Meiryo UI" w:hAnsi="Meiryo UI"/>
          <w:b/>
          <w:bCs/>
          <w:szCs w:val="21"/>
        </w:rPr>
        <w:t>7年7月 参加表明書の受付</w:t>
      </w:r>
    </w:p>
    <w:p w14:paraId="4823B987" w14:textId="77777777" w:rsidR="00C219C1" w:rsidRPr="00C219C1" w:rsidRDefault="00C219C1" w:rsidP="00C219C1">
      <w:pPr>
        <w:ind w:firstLineChars="500" w:firstLine="1050"/>
        <w:rPr>
          <w:rFonts w:ascii="Meiryo UI" w:eastAsia="Meiryo UI" w:hAnsi="Meiryo UI"/>
          <w:b/>
          <w:bCs/>
          <w:szCs w:val="21"/>
        </w:rPr>
      </w:pPr>
      <w:r w:rsidRPr="00C219C1">
        <w:rPr>
          <w:rFonts w:ascii="Meiryo UI" w:eastAsia="Meiryo UI" w:hAnsi="Meiryo UI" w:hint="eastAsia"/>
          <w:b/>
          <w:bCs/>
          <w:szCs w:val="21"/>
        </w:rPr>
        <w:t>令和</w:t>
      </w:r>
      <w:r w:rsidRPr="00C219C1">
        <w:rPr>
          <w:rFonts w:ascii="Meiryo UI" w:eastAsia="Meiryo UI" w:hAnsi="Meiryo UI"/>
          <w:b/>
          <w:bCs/>
          <w:szCs w:val="21"/>
        </w:rPr>
        <w:t>7年11月 応募及び提案に係る書類の受付</w:t>
      </w:r>
    </w:p>
    <w:p w14:paraId="1D914324" w14:textId="77777777" w:rsidR="00C219C1" w:rsidRDefault="00C219C1" w:rsidP="00C219C1">
      <w:pPr>
        <w:ind w:firstLineChars="500" w:firstLine="1050"/>
        <w:rPr>
          <w:rFonts w:ascii="Meiryo UI" w:eastAsia="Meiryo UI" w:hAnsi="Meiryo UI"/>
          <w:b/>
          <w:bCs/>
          <w:szCs w:val="21"/>
        </w:rPr>
      </w:pPr>
      <w:r w:rsidRPr="00C219C1">
        <w:rPr>
          <w:rFonts w:ascii="Meiryo UI" w:eastAsia="Meiryo UI" w:hAnsi="Meiryo UI" w:hint="eastAsia"/>
          <w:b/>
          <w:bCs/>
          <w:szCs w:val="21"/>
        </w:rPr>
        <w:t>令和</w:t>
      </w:r>
      <w:r w:rsidRPr="00C219C1">
        <w:rPr>
          <w:rFonts w:ascii="Meiryo UI" w:eastAsia="Meiryo UI" w:hAnsi="Meiryo UI"/>
          <w:b/>
          <w:bCs/>
          <w:szCs w:val="21"/>
        </w:rPr>
        <w:t>7年11月 優先交渉権者及び次点交渉権者の決定及び公表</w:t>
      </w:r>
    </w:p>
    <w:p w14:paraId="448CA7B1" w14:textId="7ABACDCD" w:rsidR="00AC7334" w:rsidRDefault="00553185" w:rsidP="00AC7334">
      <w:pPr>
        <w:rPr>
          <w:rFonts w:ascii="Meiryo UI" w:eastAsia="Meiryo UI" w:hAnsi="Meiryo UI"/>
          <w:b/>
          <w:bCs/>
          <w:sz w:val="18"/>
          <w:szCs w:val="18"/>
        </w:rPr>
      </w:pPr>
      <w:hyperlink r:id="rId11" w:history="1">
        <w:r w:rsidRPr="006D46A5">
          <w:rPr>
            <w:rStyle w:val="aa"/>
            <w:rFonts w:ascii="Meiryo UI" w:eastAsia="Meiryo UI" w:hAnsi="Meiryo UI"/>
            <w:b/>
            <w:bCs/>
            <w:sz w:val="18"/>
            <w:szCs w:val="18"/>
          </w:rPr>
          <w:t>https://www.city.sayama.saitama.jp/shisei/gyouseikeiei/PFI/sapio/index.html</w:t>
        </w:r>
      </w:hyperlink>
    </w:p>
    <w:p w14:paraId="13C02800" w14:textId="77777777" w:rsidR="00553185" w:rsidRDefault="00553185" w:rsidP="00E909A1">
      <w:pPr>
        <w:ind w:leftChars="50" w:left="1905" w:hangingChars="750" w:hanging="1800"/>
        <w:rPr>
          <w:rFonts w:ascii="Meiryo UI" w:eastAsia="Meiryo UI" w:hAnsi="Meiryo UI"/>
          <w:b/>
          <w:bCs/>
          <w:sz w:val="24"/>
          <w:szCs w:val="24"/>
        </w:rPr>
      </w:pPr>
      <w:bookmarkStart w:id="0" w:name="_Hlk195633900"/>
    </w:p>
    <w:p w14:paraId="63074622" w14:textId="322A16F9" w:rsidR="00E503D8" w:rsidRPr="00A14459" w:rsidRDefault="001D7274" w:rsidP="00E909A1">
      <w:pPr>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lastRenderedPageBreak/>
        <w:t>５</w:t>
      </w:r>
      <w:r w:rsidR="00FF5B62" w:rsidRPr="00A14459">
        <w:rPr>
          <w:rFonts w:ascii="Meiryo UI" w:eastAsia="Meiryo UI" w:hAnsi="Meiryo UI" w:hint="eastAsia"/>
          <w:b/>
          <w:bCs/>
          <w:sz w:val="24"/>
          <w:szCs w:val="24"/>
        </w:rPr>
        <w:t xml:space="preserve">月　</w:t>
      </w:r>
      <w:r w:rsidR="004E2131" w:rsidRPr="004E2131">
        <w:rPr>
          <w:rFonts w:ascii="Meiryo UI" w:eastAsia="Meiryo UI" w:hAnsi="Meiryo UI"/>
          <w:b/>
          <w:bCs/>
          <w:sz w:val="24"/>
          <w:szCs w:val="24"/>
        </w:rPr>
        <w:t>長野県白馬村</w:t>
      </w:r>
      <w:r w:rsidR="00CF7CD4">
        <w:rPr>
          <w:rFonts w:ascii="Meiryo UI" w:eastAsia="Meiryo UI" w:hAnsi="Meiryo UI" w:hint="eastAsia"/>
          <w:b/>
          <w:bCs/>
          <w:sz w:val="24"/>
          <w:szCs w:val="24"/>
        </w:rPr>
        <w:t xml:space="preserve">　</w:t>
      </w:r>
      <w:r w:rsidR="004E2131" w:rsidRPr="004E2131">
        <w:rPr>
          <w:rFonts w:ascii="Meiryo UI" w:eastAsia="Meiryo UI" w:hAnsi="Meiryo UI"/>
          <w:b/>
          <w:bCs/>
          <w:sz w:val="24"/>
          <w:szCs w:val="24"/>
        </w:rPr>
        <w:t>1329　新八方池山荘整備運営等事業</w:t>
      </w:r>
    </w:p>
    <w:p w14:paraId="78201593" w14:textId="5BD210B2" w:rsidR="00181CD6" w:rsidRDefault="00E503D8" w:rsidP="00181CD6">
      <w:pPr>
        <w:ind w:left="220" w:hangingChars="100" w:hanging="220"/>
      </w:pPr>
      <w:r>
        <w:rPr>
          <w:rFonts w:ascii="Meiryo UI" w:eastAsia="Meiryo UI" w:hAnsi="Meiryo UI" w:hint="eastAsia"/>
          <w:b/>
          <w:bCs/>
          <w:sz w:val="22"/>
        </w:rPr>
        <w:t xml:space="preserve">  </w:t>
      </w:r>
      <w:r w:rsidR="00181CD6">
        <w:t>PFI法に基づくPFI事業として、BT方式と運営権方式を組み合わせたBTコンセッション方</w:t>
      </w:r>
      <w:r w:rsidR="00181CD6">
        <w:rPr>
          <w:rFonts w:hint="eastAsia"/>
        </w:rPr>
        <w:t>式により実施。維持管理・運営は、運営権を設定、民間事業者の自由度を確保し、多様な利用者や観光客に対してホスピタリティの高いサービスを提供する。</w:t>
      </w:r>
      <w:r w:rsidR="00181CD6">
        <w:t xml:space="preserve"> </w:t>
      </w:r>
    </w:p>
    <w:p w14:paraId="71387EFB" w14:textId="59F5E94A" w:rsidR="00793F25" w:rsidRDefault="00181CD6" w:rsidP="002A6E65">
      <w:pPr>
        <w:ind w:leftChars="100" w:left="210"/>
      </w:pPr>
      <w:r>
        <w:rPr>
          <w:rFonts w:hint="eastAsia"/>
        </w:rPr>
        <w:t>地方自治法</w:t>
      </w:r>
      <w:r>
        <w:t>に基づく指定管理者制度を併用</w:t>
      </w:r>
      <w:r>
        <w:rPr>
          <w:rFonts w:hint="eastAsia"/>
        </w:rPr>
        <w:t>する。</w:t>
      </w:r>
    </w:p>
    <w:p w14:paraId="35231701" w14:textId="7FEC90BF" w:rsidR="00270209" w:rsidRPr="00270209" w:rsidRDefault="00270209" w:rsidP="002A6E65">
      <w:pPr>
        <w:ind w:leftChars="100" w:left="210"/>
        <w:rPr>
          <w:color w:val="FF0000"/>
        </w:rPr>
      </w:pPr>
      <w:r>
        <w:rPr>
          <w:rFonts w:hint="eastAsia"/>
          <w:color w:val="FF0000"/>
        </w:rPr>
        <w:t>工夫されたPPP・PFI方式で</w:t>
      </w:r>
      <w:r w:rsidR="00E94698">
        <w:rPr>
          <w:rFonts w:hint="eastAsia"/>
          <w:color w:val="FF0000"/>
        </w:rPr>
        <w:t>、スモールコンセッションでもあり、多くの自治体の参考になる</w:t>
      </w:r>
      <w:r w:rsidR="004E3068">
        <w:rPr>
          <w:rFonts w:hint="eastAsia"/>
          <w:color w:val="FF0000"/>
        </w:rPr>
        <w:t>事例だと思います。われわれも、</w:t>
      </w:r>
      <w:r w:rsidR="00BE3229">
        <w:rPr>
          <w:rFonts w:hint="eastAsia"/>
          <w:color w:val="FF0000"/>
        </w:rPr>
        <w:t>注視</w:t>
      </w:r>
      <w:r w:rsidR="004E3068">
        <w:rPr>
          <w:rFonts w:hint="eastAsia"/>
          <w:color w:val="FF0000"/>
        </w:rPr>
        <w:t>させていただくつもりです。</w:t>
      </w:r>
    </w:p>
    <w:p w14:paraId="55A11843" w14:textId="1B92FE75" w:rsidR="00D32E1F" w:rsidRPr="00D32E1F" w:rsidRDefault="00B31772" w:rsidP="00E70D99">
      <w:pPr>
        <w:ind w:leftChars="100" w:left="21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bookmarkEnd w:id="0"/>
    </w:p>
    <w:p w14:paraId="178C53CE" w14:textId="67F31F27" w:rsidR="00B90DC9" w:rsidRPr="00B90DC9" w:rsidRDefault="00E70D99" w:rsidP="00E70D99">
      <w:pPr>
        <w:ind w:firstLineChars="500" w:firstLine="1050"/>
        <w:rPr>
          <w:rFonts w:ascii="Meiryo UI" w:eastAsia="Meiryo UI" w:hAnsi="Meiryo UI"/>
          <w:b/>
          <w:bCs/>
          <w:szCs w:val="21"/>
        </w:rPr>
      </w:pPr>
      <w:r>
        <w:rPr>
          <w:rFonts w:ascii="Meiryo UI" w:eastAsia="Meiryo UI" w:hAnsi="Meiryo UI" w:hint="eastAsia"/>
          <w:b/>
          <w:bCs/>
          <w:szCs w:val="21"/>
        </w:rPr>
        <w:t>8月下旬特定事業の選定</w:t>
      </w:r>
    </w:p>
    <w:p w14:paraId="7D77C5F9" w14:textId="77777777" w:rsidR="00B90DC9" w:rsidRPr="00B90DC9" w:rsidRDefault="00B90DC9" w:rsidP="00E70D99">
      <w:pPr>
        <w:ind w:firstLineChars="500" w:firstLine="1050"/>
        <w:rPr>
          <w:rFonts w:ascii="Meiryo UI" w:eastAsia="Meiryo UI" w:hAnsi="Meiryo UI"/>
          <w:b/>
          <w:bCs/>
          <w:szCs w:val="21"/>
        </w:rPr>
      </w:pPr>
      <w:r w:rsidRPr="00B90DC9">
        <w:rPr>
          <w:rFonts w:ascii="Meiryo UI" w:eastAsia="Meiryo UI" w:hAnsi="Meiryo UI"/>
          <w:b/>
          <w:bCs/>
          <w:szCs w:val="21"/>
        </w:rPr>
        <w:t>9月下旬入札公告</w:t>
      </w:r>
    </w:p>
    <w:p w14:paraId="5BD10448" w14:textId="77777777" w:rsidR="00B90DC9" w:rsidRPr="00B90DC9" w:rsidRDefault="00B90DC9" w:rsidP="00E70D99">
      <w:pPr>
        <w:ind w:leftChars="500" w:left="1680" w:hangingChars="300" w:hanging="630"/>
        <w:rPr>
          <w:rFonts w:ascii="Meiryo UI" w:eastAsia="Meiryo UI" w:hAnsi="Meiryo UI"/>
          <w:b/>
          <w:bCs/>
          <w:szCs w:val="21"/>
        </w:rPr>
      </w:pPr>
      <w:r w:rsidRPr="00B90DC9">
        <w:rPr>
          <w:rFonts w:ascii="Meiryo UI" w:eastAsia="Meiryo UI" w:hAnsi="Meiryo UI"/>
          <w:b/>
          <w:bCs/>
          <w:szCs w:val="21"/>
        </w:rPr>
        <w:t>11月上旬資格審査結果の通知</w:t>
      </w:r>
    </w:p>
    <w:p w14:paraId="7C9E2C5F" w14:textId="77777777" w:rsidR="00B90DC9" w:rsidRDefault="00B90DC9" w:rsidP="00E70D99">
      <w:pPr>
        <w:ind w:leftChars="500" w:left="1680" w:hangingChars="300" w:hanging="630"/>
        <w:rPr>
          <w:rFonts w:ascii="Meiryo UI" w:eastAsia="Meiryo UI" w:hAnsi="Meiryo UI"/>
          <w:b/>
          <w:bCs/>
          <w:szCs w:val="21"/>
        </w:rPr>
      </w:pPr>
      <w:r w:rsidRPr="00B90DC9">
        <w:rPr>
          <w:rFonts w:ascii="Meiryo UI" w:eastAsia="Meiryo UI" w:hAnsi="Meiryo UI" w:hint="eastAsia"/>
          <w:b/>
          <w:bCs/>
          <w:szCs w:val="21"/>
        </w:rPr>
        <w:t>令和</w:t>
      </w:r>
      <w:r w:rsidRPr="00B90DC9">
        <w:rPr>
          <w:rFonts w:ascii="Meiryo UI" w:eastAsia="Meiryo UI" w:hAnsi="Meiryo UI"/>
          <w:b/>
          <w:bCs/>
          <w:szCs w:val="21"/>
        </w:rPr>
        <w:t>8年2月上旬落札者の決定及び公表</w:t>
      </w:r>
    </w:p>
    <w:p w14:paraId="7B8E154B" w14:textId="66D8093C" w:rsidR="00073031" w:rsidRPr="00A40EA9" w:rsidRDefault="00A40EA9" w:rsidP="00B90DC9">
      <w:pPr>
        <w:ind w:leftChars="50" w:left="1680" w:hangingChars="750" w:hanging="1575"/>
        <w:rPr>
          <w:rFonts w:ascii="Meiryo UI" w:eastAsia="Meiryo UI" w:hAnsi="Meiryo UI"/>
          <w:b/>
          <w:bCs/>
          <w:sz w:val="14"/>
          <w:szCs w:val="14"/>
        </w:rPr>
      </w:pPr>
      <w:hyperlink r:id="rId12" w:history="1">
        <w:r w:rsidRPr="00A40EA9">
          <w:rPr>
            <w:rStyle w:val="aa"/>
            <w:rFonts w:ascii="Meiryo UI" w:eastAsia="Meiryo UI" w:hAnsi="Meiryo UI"/>
            <w:b/>
            <w:bCs/>
            <w:sz w:val="14"/>
            <w:szCs w:val="14"/>
          </w:rPr>
          <w:t>https://www.vill.hakuba.lg.jp/gyosei/keikan_kankyo_kanko/kanko/shinhappouikesannsou/12691.html</w:t>
        </w:r>
      </w:hyperlink>
    </w:p>
    <w:p w14:paraId="1487F6B8" w14:textId="77777777" w:rsidR="00A40EA9" w:rsidRPr="00A40EA9" w:rsidRDefault="00A40EA9" w:rsidP="00B90DC9">
      <w:pPr>
        <w:ind w:leftChars="50" w:left="1680" w:hangingChars="750" w:hanging="1575"/>
        <w:rPr>
          <w:rFonts w:ascii="Meiryo UI" w:eastAsia="Meiryo UI" w:hAnsi="Meiryo UI"/>
          <w:b/>
          <w:bCs/>
          <w:szCs w:val="21"/>
        </w:rPr>
      </w:pPr>
    </w:p>
    <w:p w14:paraId="67C6F6A0" w14:textId="6CD2986C" w:rsidR="00FC31CD" w:rsidRPr="00A14459" w:rsidRDefault="00643B3D" w:rsidP="00B90DC9">
      <w:pPr>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t>４</w:t>
      </w:r>
      <w:r w:rsidR="00FC31CD" w:rsidRPr="00A14459">
        <w:rPr>
          <w:rFonts w:ascii="Meiryo UI" w:eastAsia="Meiryo UI" w:hAnsi="Meiryo UI" w:hint="eastAsia"/>
          <w:b/>
          <w:bCs/>
          <w:sz w:val="24"/>
          <w:szCs w:val="24"/>
        </w:rPr>
        <w:t xml:space="preserve">月　</w:t>
      </w:r>
      <w:r w:rsidR="009C67E3">
        <w:rPr>
          <w:rFonts w:ascii="Meiryo UI" w:eastAsia="Meiryo UI" w:hAnsi="Meiryo UI" w:hint="eastAsia"/>
          <w:b/>
          <w:bCs/>
          <w:sz w:val="24"/>
          <w:szCs w:val="24"/>
        </w:rPr>
        <w:t>福岡県</w:t>
      </w:r>
      <w:r w:rsidR="009C67E3" w:rsidRPr="009C67E3">
        <w:rPr>
          <w:rFonts w:ascii="Meiryo UI" w:eastAsia="Meiryo UI" w:hAnsi="Meiryo UI" w:hint="eastAsia"/>
          <w:b/>
          <w:bCs/>
          <w:sz w:val="24"/>
          <w:szCs w:val="24"/>
        </w:rPr>
        <w:t>那珂川市</w:t>
      </w:r>
      <w:r w:rsidR="009C67E3" w:rsidRPr="009C67E3">
        <w:rPr>
          <w:rFonts w:ascii="Meiryo UI" w:eastAsia="Meiryo UI" w:hAnsi="Meiryo UI"/>
          <w:b/>
          <w:bCs/>
          <w:sz w:val="24"/>
          <w:szCs w:val="24"/>
        </w:rPr>
        <w:t>1330　那珂川市総合運動公園整備運営事業</w:t>
      </w:r>
    </w:p>
    <w:p w14:paraId="2429F161" w14:textId="20D8D9F5" w:rsidR="003C14FB" w:rsidRDefault="00FC31CD" w:rsidP="005A7B96">
      <w:pPr>
        <w:ind w:left="220" w:hangingChars="100" w:hanging="220"/>
      </w:pPr>
      <w:r>
        <w:rPr>
          <w:rFonts w:ascii="Meiryo UI" w:eastAsia="Meiryo UI" w:hAnsi="Meiryo UI" w:hint="eastAsia"/>
          <w:b/>
          <w:bCs/>
          <w:sz w:val="22"/>
        </w:rPr>
        <w:t xml:space="preserve">  </w:t>
      </w:r>
      <w:r w:rsidR="003C14FB">
        <w:rPr>
          <w:rFonts w:hint="eastAsia"/>
        </w:rPr>
        <w:t>市民のスポーツ・レクリエーションの拠点として、市民の健康増進、競技スポーツのレベルの向上と広域スポーツ交流の場の充実を図るため、総合的なスポーツ公園施設を整備、市民に快適なスポーツ環境を提供する</w:t>
      </w:r>
      <w:r w:rsidR="003C14FB">
        <w:t xml:space="preserve"> </w:t>
      </w:r>
    </w:p>
    <w:p w14:paraId="119BF946" w14:textId="036B0569" w:rsidR="00822C0C" w:rsidRDefault="003C14FB" w:rsidP="005A7B96">
      <w:pPr>
        <w:ind w:leftChars="100" w:left="210"/>
      </w:pPr>
      <w:r>
        <w:t>PFI法に基づき、</w:t>
      </w:r>
      <w:r>
        <w:rPr>
          <w:rFonts w:hint="eastAsia"/>
        </w:rPr>
        <w:t>民間の経営能力等の活用を図り、効率的かつ効果的な事業実施を図る</w:t>
      </w:r>
      <w:r w:rsidR="00822C0C">
        <w:rPr>
          <w:rFonts w:hint="eastAsia"/>
        </w:rPr>
        <w:t>。</w:t>
      </w:r>
    </w:p>
    <w:p w14:paraId="4865E046" w14:textId="670BF784" w:rsidR="00E2268A" w:rsidRDefault="00E2268A" w:rsidP="005A7B96">
      <w:pPr>
        <w:ind w:leftChars="100" w:left="210"/>
      </w:pPr>
      <w:r>
        <w:rPr>
          <w:rFonts w:hint="eastAsia"/>
        </w:rPr>
        <w:t>自主事業と</w:t>
      </w:r>
      <w:r w:rsidR="00CA7B60">
        <w:rPr>
          <w:rFonts w:hint="eastAsia"/>
        </w:rPr>
        <w:t>付帯事業の提案が可能な発注となっています。</w:t>
      </w:r>
    </w:p>
    <w:p w14:paraId="22544E09" w14:textId="5F63E1EA" w:rsidR="004C735B" w:rsidRDefault="004C735B" w:rsidP="004C735B">
      <w:pPr>
        <w:ind w:leftChars="100" w:left="210"/>
      </w:pPr>
      <w:r>
        <w:rPr>
          <w:rFonts w:hint="eastAsia"/>
        </w:rPr>
        <w:t>「自主事業」集客力や魅力の向上に資する事業として、本施設の一部を有効活用した自主事業を、独立採算事業として、本施設の運営・維持管理に支障のない範囲で実施できる。</w:t>
      </w:r>
      <w:r>
        <w:t xml:space="preserve"> </w:t>
      </w:r>
    </w:p>
    <w:p w14:paraId="551324C3" w14:textId="68791E3E" w:rsidR="00CA7B60" w:rsidRDefault="004C735B" w:rsidP="004C735B">
      <w:pPr>
        <w:ind w:leftChars="100" w:left="210"/>
      </w:pPr>
      <w:r>
        <w:rPr>
          <w:rFonts w:hint="eastAsia"/>
        </w:rPr>
        <w:t>自主事業の実施内容は、事業者の提案による。事業者は、あらかじめ事業期間全体における自主事業の実施方針を作成、本市へ提出する。</w:t>
      </w:r>
    </w:p>
    <w:p w14:paraId="20D92E57" w14:textId="60952B28" w:rsidR="00993275" w:rsidRDefault="007934A0" w:rsidP="00993275">
      <w:pPr>
        <w:ind w:leftChars="100" w:left="210"/>
      </w:pPr>
      <w:r>
        <w:rPr>
          <w:rFonts w:hint="eastAsia"/>
        </w:rPr>
        <w:t>「付帯事業」</w:t>
      </w:r>
      <w:r w:rsidR="00993275">
        <w:rPr>
          <w:rFonts w:hint="eastAsia"/>
        </w:rPr>
        <w:t>本施設の用途及び目的を妨げない範囲において、運動公園整備用地の一部</w:t>
      </w:r>
    </w:p>
    <w:p w14:paraId="46D384D7" w14:textId="77777777" w:rsidR="00993275" w:rsidRDefault="00993275" w:rsidP="00993275">
      <w:pPr>
        <w:ind w:leftChars="100" w:left="210"/>
      </w:pPr>
      <w:r>
        <w:rPr>
          <w:rFonts w:hint="eastAsia"/>
        </w:rPr>
        <w:t>を有効活用し、地域活性化及び利用者の利便性の向上に寄与する機能を有する付帯施設</w:t>
      </w:r>
    </w:p>
    <w:p w14:paraId="3B9BFFA7" w14:textId="09A33BD7" w:rsidR="00993275" w:rsidRDefault="00993275" w:rsidP="00993275">
      <w:pPr>
        <w:ind w:leftChars="100" w:left="210"/>
      </w:pPr>
      <w:r>
        <w:rPr>
          <w:rFonts w:hint="eastAsia"/>
        </w:rPr>
        <w:t>を公園施設の</w:t>
      </w:r>
      <w:r w:rsidRPr="006035CC">
        <w:rPr>
          <w:rFonts w:hint="eastAsia"/>
          <w:color w:val="FF0000"/>
        </w:rPr>
        <w:t>設置管理許可</w:t>
      </w:r>
      <w:r>
        <w:rPr>
          <w:rFonts w:hint="eastAsia"/>
        </w:rPr>
        <w:t>により独立採算にて整備、付帯事業を行うことができる。</w:t>
      </w:r>
      <w:r>
        <w:t xml:space="preserve"> </w:t>
      </w:r>
    </w:p>
    <w:p w14:paraId="13AA7632" w14:textId="0F843498" w:rsidR="007934A0" w:rsidRDefault="00993275" w:rsidP="00993275">
      <w:pPr>
        <w:ind w:leftChars="100" w:left="210"/>
      </w:pPr>
      <w:r>
        <w:rPr>
          <w:rFonts w:hint="eastAsia"/>
        </w:rPr>
        <w:t>付帯</w:t>
      </w:r>
      <w:r w:rsidR="00CC29A6">
        <w:rPr>
          <w:rFonts w:hint="eastAsia"/>
        </w:rPr>
        <w:t>事業</w:t>
      </w:r>
      <w:r>
        <w:rPr>
          <w:rFonts w:hint="eastAsia"/>
        </w:rPr>
        <w:t>は、事業者の提案があれば可能とするもので、実施を義務づけるものではない。なお、法的規制条件や目的とする公共事業の趣旨との適合性の観点から実施可能な範囲について制限がある場合があるため、付帯施設（付帯事業）について提案を予定する事業者は、事前に（提案書の提出前に）提案内容について本市関係課等と協議の上、同意を得るものとする。</w:t>
      </w:r>
    </w:p>
    <w:p w14:paraId="4F970D00" w14:textId="51AE8A3F" w:rsidR="006F7EE6" w:rsidRDefault="006852B3" w:rsidP="00993275">
      <w:pPr>
        <w:ind w:leftChars="100" w:left="210"/>
        <w:rPr>
          <w:color w:val="FF0000"/>
        </w:rPr>
      </w:pPr>
      <w:r>
        <w:rPr>
          <w:rFonts w:hint="eastAsia"/>
          <w:color w:val="FF0000"/>
        </w:rPr>
        <w:t>どちらも独立採算事業で、違いが</w:t>
      </w:r>
      <w:r w:rsidR="006035CC">
        <w:rPr>
          <w:rFonts w:hint="eastAsia"/>
          <w:color w:val="FF0000"/>
        </w:rPr>
        <w:t>分かりにくいが、「設置管理許可」の言葉があることから、</w:t>
      </w:r>
      <w:r w:rsidR="007648F0">
        <w:rPr>
          <w:rFonts w:hint="eastAsia"/>
          <w:color w:val="FF0000"/>
        </w:rPr>
        <w:t>付帯事業は、パークPFIの</w:t>
      </w:r>
      <w:r w:rsidR="00C10192">
        <w:rPr>
          <w:rFonts w:hint="eastAsia"/>
          <w:color w:val="FF0000"/>
        </w:rPr>
        <w:t>公募対象公園施設のようにみえる。</w:t>
      </w:r>
    </w:p>
    <w:p w14:paraId="2FE1C9FA" w14:textId="55B2933F" w:rsidR="00DD1780" w:rsidRPr="0089129D" w:rsidRDefault="00370BF8" w:rsidP="00993275">
      <w:pPr>
        <w:ind w:leftChars="100" w:left="210"/>
        <w:rPr>
          <w:b/>
          <w:bCs/>
        </w:rPr>
      </w:pPr>
      <w:hyperlink r:id="rId13" w:history="1">
        <w:r w:rsidRPr="0089129D">
          <w:rPr>
            <w:rStyle w:val="aa"/>
            <w:b/>
            <w:bCs/>
          </w:rPr>
          <w:t>https://www.city.nakagawa.lg.jp/soshiki/39/sukeju-ru.html</w:t>
        </w:r>
      </w:hyperlink>
    </w:p>
    <w:p w14:paraId="163B40BF" w14:textId="1393366F" w:rsidR="00FC31CD" w:rsidRDefault="00FC31CD" w:rsidP="005A7B96">
      <w:pPr>
        <w:ind w:leftChars="100" w:left="21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p>
    <w:p w14:paraId="343D801F" w14:textId="77777777" w:rsidR="006423C3" w:rsidRPr="006423C3" w:rsidRDefault="006423C3" w:rsidP="00E70D99">
      <w:pPr>
        <w:ind w:leftChars="471" w:left="989" w:firstLine="2"/>
        <w:rPr>
          <w:rFonts w:ascii="Meiryo UI" w:eastAsia="Meiryo UI" w:hAnsi="Meiryo UI"/>
          <w:b/>
          <w:bCs/>
          <w:szCs w:val="21"/>
        </w:rPr>
      </w:pPr>
      <w:r w:rsidRPr="006423C3">
        <w:rPr>
          <w:rFonts w:ascii="Meiryo UI" w:eastAsia="Meiryo UI" w:hAnsi="Meiryo UI" w:hint="eastAsia"/>
          <w:b/>
          <w:bCs/>
          <w:szCs w:val="21"/>
        </w:rPr>
        <w:t>令和</w:t>
      </w:r>
      <w:r w:rsidRPr="006423C3">
        <w:rPr>
          <w:rFonts w:ascii="Meiryo UI" w:eastAsia="Meiryo UI" w:hAnsi="Meiryo UI"/>
          <w:b/>
          <w:bCs/>
          <w:szCs w:val="21"/>
        </w:rPr>
        <w:t>7年6月 特定事業の選定、募集要項等の公表</w:t>
      </w:r>
    </w:p>
    <w:p w14:paraId="3668FC1B" w14:textId="77777777" w:rsidR="006423C3" w:rsidRPr="006423C3" w:rsidRDefault="006423C3" w:rsidP="00E70D99">
      <w:pPr>
        <w:ind w:leftChars="471" w:left="989" w:firstLine="2"/>
        <w:rPr>
          <w:rFonts w:ascii="Meiryo UI" w:eastAsia="Meiryo UI" w:hAnsi="Meiryo UI"/>
          <w:b/>
          <w:bCs/>
          <w:szCs w:val="21"/>
        </w:rPr>
      </w:pPr>
      <w:r w:rsidRPr="006423C3">
        <w:rPr>
          <w:rFonts w:ascii="Meiryo UI" w:eastAsia="Meiryo UI" w:hAnsi="Meiryo UI" w:hint="eastAsia"/>
          <w:b/>
          <w:bCs/>
          <w:szCs w:val="21"/>
        </w:rPr>
        <w:t>令和</w:t>
      </w:r>
      <w:r w:rsidRPr="006423C3">
        <w:rPr>
          <w:rFonts w:ascii="Meiryo UI" w:eastAsia="Meiryo UI" w:hAnsi="Meiryo UI"/>
          <w:b/>
          <w:bCs/>
          <w:szCs w:val="21"/>
        </w:rPr>
        <w:t>7年10月 資格審査書類の受付締切</w:t>
      </w:r>
    </w:p>
    <w:p w14:paraId="749C5F4A" w14:textId="77777777" w:rsidR="006423C3" w:rsidRPr="006423C3" w:rsidRDefault="006423C3" w:rsidP="00E70D99">
      <w:pPr>
        <w:ind w:leftChars="471" w:left="989" w:firstLine="2"/>
        <w:rPr>
          <w:rFonts w:ascii="Meiryo UI" w:eastAsia="Meiryo UI" w:hAnsi="Meiryo UI"/>
          <w:b/>
          <w:bCs/>
          <w:szCs w:val="21"/>
        </w:rPr>
      </w:pPr>
      <w:r w:rsidRPr="006423C3">
        <w:rPr>
          <w:rFonts w:ascii="Meiryo UI" w:eastAsia="Meiryo UI" w:hAnsi="Meiryo UI" w:hint="eastAsia"/>
          <w:b/>
          <w:bCs/>
          <w:szCs w:val="21"/>
        </w:rPr>
        <w:t>令和</w:t>
      </w:r>
      <w:r w:rsidRPr="006423C3">
        <w:rPr>
          <w:rFonts w:ascii="Meiryo UI" w:eastAsia="Meiryo UI" w:hAnsi="Meiryo UI"/>
          <w:b/>
          <w:bCs/>
          <w:szCs w:val="21"/>
        </w:rPr>
        <w:t>7年11月 提案に係る書類の受付締切</w:t>
      </w:r>
    </w:p>
    <w:p w14:paraId="6407FF12" w14:textId="77777777" w:rsidR="006423C3" w:rsidRDefault="006423C3" w:rsidP="00E70D99">
      <w:pPr>
        <w:ind w:leftChars="471" w:left="989" w:firstLine="2"/>
        <w:rPr>
          <w:rFonts w:ascii="Meiryo UI" w:eastAsia="Meiryo UI" w:hAnsi="Meiryo UI"/>
          <w:b/>
          <w:bCs/>
          <w:szCs w:val="21"/>
        </w:rPr>
      </w:pPr>
      <w:r w:rsidRPr="006423C3">
        <w:rPr>
          <w:rFonts w:ascii="Meiryo UI" w:eastAsia="Meiryo UI" w:hAnsi="Meiryo UI" w:hint="eastAsia"/>
          <w:b/>
          <w:bCs/>
          <w:szCs w:val="21"/>
        </w:rPr>
        <w:t>令和</w:t>
      </w:r>
      <w:r w:rsidRPr="006423C3">
        <w:rPr>
          <w:rFonts w:ascii="Meiryo UI" w:eastAsia="Meiryo UI" w:hAnsi="Meiryo UI"/>
          <w:b/>
          <w:bCs/>
          <w:szCs w:val="21"/>
        </w:rPr>
        <w:t>8年1月 優先交渉権者の決定及び公表</w:t>
      </w:r>
    </w:p>
    <w:p w14:paraId="75D93A66" w14:textId="5C5A3B85" w:rsidR="00F14430" w:rsidRPr="00351CF1" w:rsidRDefault="00F14430" w:rsidP="006423C3">
      <w:pPr>
        <w:ind w:leftChars="100" w:left="210"/>
        <w:rPr>
          <w:rFonts w:ascii="Meiryo UI" w:eastAsia="Meiryo UI" w:hAnsi="Meiryo UI"/>
          <w:color w:val="FF0000"/>
          <w:szCs w:val="21"/>
        </w:rPr>
      </w:pPr>
    </w:p>
    <w:p w14:paraId="40960095" w14:textId="77777777" w:rsidR="00E70D99" w:rsidRDefault="00797066" w:rsidP="00E70D99">
      <w:pPr>
        <w:spacing w:line="240" w:lineRule="exact"/>
        <w:ind w:leftChars="50" w:left="1905" w:hangingChars="750" w:hanging="1800"/>
        <w:rPr>
          <w:rFonts w:ascii="Meiryo UI" w:eastAsia="Meiryo UI" w:hAnsi="Meiryo UI"/>
          <w:b/>
          <w:bCs/>
          <w:sz w:val="24"/>
          <w:szCs w:val="24"/>
        </w:rPr>
      </w:pPr>
      <w:r>
        <w:rPr>
          <w:rFonts w:ascii="Meiryo UI" w:eastAsia="Meiryo UI" w:hAnsi="Meiryo UI" w:hint="eastAsia"/>
          <w:b/>
          <w:bCs/>
          <w:sz w:val="24"/>
          <w:szCs w:val="24"/>
        </w:rPr>
        <w:t>５</w:t>
      </w:r>
      <w:r w:rsidR="003441B3">
        <w:rPr>
          <w:rFonts w:ascii="Meiryo UI" w:eastAsia="Meiryo UI" w:hAnsi="Meiryo UI" w:hint="eastAsia"/>
          <w:b/>
          <w:bCs/>
          <w:sz w:val="24"/>
          <w:szCs w:val="24"/>
        </w:rPr>
        <w:t>月</w:t>
      </w:r>
      <w:r w:rsidR="0074372C" w:rsidRPr="00A14459">
        <w:rPr>
          <w:rFonts w:ascii="Meiryo UI" w:eastAsia="Meiryo UI" w:hAnsi="Meiryo UI" w:hint="eastAsia"/>
          <w:b/>
          <w:bCs/>
          <w:sz w:val="24"/>
          <w:szCs w:val="24"/>
        </w:rPr>
        <w:t xml:space="preserve">　</w:t>
      </w:r>
      <w:r w:rsidR="00EA4353">
        <w:rPr>
          <w:rFonts w:ascii="Meiryo UI" w:eastAsia="Meiryo UI" w:hAnsi="Meiryo UI" w:hint="eastAsia"/>
          <w:b/>
          <w:bCs/>
          <w:sz w:val="24"/>
          <w:szCs w:val="24"/>
        </w:rPr>
        <w:t>財務省</w:t>
      </w:r>
      <w:r w:rsidR="00EA4353" w:rsidRPr="00EA4353">
        <w:rPr>
          <w:rFonts w:ascii="Meiryo UI" w:eastAsia="Meiryo UI" w:hAnsi="Meiryo UI"/>
          <w:b/>
          <w:bCs/>
          <w:sz w:val="24"/>
          <w:szCs w:val="24"/>
        </w:rPr>
        <w:t>1331　公務員宿舎法務省東京拘置所宿舎及び公務員宿舎小菅</w:t>
      </w:r>
    </w:p>
    <w:p w14:paraId="11AB40E2" w14:textId="55A118E9" w:rsidR="0074372C" w:rsidRDefault="00EA4353" w:rsidP="00E70D99">
      <w:pPr>
        <w:spacing w:line="240" w:lineRule="exact"/>
        <w:ind w:leftChars="350" w:left="1815" w:hangingChars="450" w:hanging="1080"/>
        <w:rPr>
          <w:rFonts w:ascii="Meiryo UI" w:eastAsia="Meiryo UI" w:hAnsi="Meiryo UI"/>
          <w:b/>
          <w:bCs/>
          <w:sz w:val="24"/>
          <w:szCs w:val="24"/>
        </w:rPr>
      </w:pPr>
      <w:r w:rsidRPr="00EA4353">
        <w:rPr>
          <w:rFonts w:ascii="Meiryo UI" w:eastAsia="Meiryo UI" w:hAnsi="Meiryo UI"/>
          <w:b/>
          <w:bCs/>
          <w:sz w:val="24"/>
          <w:szCs w:val="24"/>
        </w:rPr>
        <w:t>第2住宅（仮称）整備事業</w:t>
      </w:r>
    </w:p>
    <w:p w14:paraId="290F8151" w14:textId="77777777" w:rsidR="00E70D99" w:rsidRPr="00E70D99" w:rsidRDefault="00E70D99" w:rsidP="00E70D99">
      <w:pPr>
        <w:spacing w:line="240" w:lineRule="exact"/>
        <w:ind w:leftChars="350" w:left="1815" w:hangingChars="450" w:hanging="1080"/>
        <w:rPr>
          <w:rFonts w:ascii="Meiryo UI" w:eastAsia="Meiryo UI" w:hAnsi="Meiryo UI"/>
          <w:b/>
          <w:bCs/>
          <w:sz w:val="24"/>
          <w:szCs w:val="24"/>
        </w:rPr>
      </w:pPr>
    </w:p>
    <w:p w14:paraId="762ADEAF" w14:textId="592F4A61" w:rsidR="00AF39E0" w:rsidRDefault="0074372C" w:rsidP="00AF39E0">
      <w:pPr>
        <w:ind w:left="220" w:hangingChars="100" w:hanging="220"/>
      </w:pPr>
      <w:r>
        <w:rPr>
          <w:rFonts w:ascii="Meiryo UI" w:eastAsia="Meiryo UI" w:hAnsi="Meiryo UI" w:hint="eastAsia"/>
          <w:b/>
          <w:bCs/>
          <w:sz w:val="22"/>
        </w:rPr>
        <w:t xml:space="preserve"> </w:t>
      </w:r>
      <w:r w:rsidR="00AF39E0">
        <w:rPr>
          <w:rFonts w:hint="eastAsia"/>
        </w:rPr>
        <w:t>ＰＦＩ法に基づき、選定事業者が公務員宿舎を設計及び建設した後、国に所有権を移転し、事業期間中に係る維持管理業務を遂行するＢＴＯ</w:t>
      </w:r>
      <w:r w:rsidR="009B039A">
        <w:rPr>
          <w:rFonts w:hint="eastAsia"/>
        </w:rPr>
        <w:t>方式</w:t>
      </w:r>
      <w:r w:rsidR="00AF39E0">
        <w:t xml:space="preserve">により実施する。 </w:t>
      </w:r>
    </w:p>
    <w:p w14:paraId="15137DCC" w14:textId="47EE120A" w:rsidR="009B039A" w:rsidRDefault="00AF39E0" w:rsidP="00AF39E0">
      <w:pPr>
        <w:ind w:left="210" w:hangingChars="100" w:hanging="210"/>
      </w:pPr>
      <w:r>
        <w:rPr>
          <w:rFonts w:hint="eastAsia"/>
        </w:rPr>
        <w:t>公務員宿舎の設計及び建設並びに公務員宿舎の維持管理業務に係る対価</w:t>
      </w:r>
      <w:r w:rsidR="009B039A">
        <w:rPr>
          <w:rFonts w:hint="eastAsia"/>
        </w:rPr>
        <w:t>を</w:t>
      </w:r>
      <w:r>
        <w:rPr>
          <w:rFonts w:hint="eastAsia"/>
        </w:rPr>
        <w:t>国が選定事業者に支払う</w:t>
      </w:r>
      <w:r w:rsidR="00312A0F">
        <w:rPr>
          <w:rFonts w:hint="eastAsia"/>
        </w:rPr>
        <w:t>。</w:t>
      </w:r>
    </w:p>
    <w:p w14:paraId="497CC967" w14:textId="4F7D4D83" w:rsidR="00E47049" w:rsidRDefault="0074372C" w:rsidP="00AF39E0">
      <w:pPr>
        <w:ind w:left="210" w:hangingChars="100" w:hanging="21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r w:rsidR="00E47049" w:rsidRPr="00E47049">
        <w:rPr>
          <w:rFonts w:ascii="Meiryo UI" w:eastAsia="Meiryo UI" w:hAnsi="Meiryo UI"/>
          <w:b/>
          <w:bCs/>
          <w:szCs w:val="21"/>
        </w:rPr>
        <w:tab/>
      </w:r>
    </w:p>
    <w:p w14:paraId="6FCB8407" w14:textId="71DCC849" w:rsidR="00E47049" w:rsidRPr="00E47049" w:rsidRDefault="00E47049" w:rsidP="00E47049">
      <w:pPr>
        <w:ind w:firstLine="840"/>
        <w:rPr>
          <w:rFonts w:ascii="Meiryo UI" w:eastAsia="Meiryo UI" w:hAnsi="Meiryo UI"/>
          <w:b/>
          <w:bCs/>
          <w:szCs w:val="21"/>
        </w:rPr>
      </w:pPr>
      <w:r w:rsidRPr="00E47049">
        <w:rPr>
          <w:rFonts w:ascii="Meiryo UI" w:eastAsia="Meiryo UI" w:hAnsi="Meiryo UI"/>
          <w:b/>
          <w:bCs/>
          <w:szCs w:val="21"/>
        </w:rPr>
        <w:t>7月1日</w:t>
      </w:r>
      <w:r>
        <w:rPr>
          <w:rFonts w:ascii="Meiryo UI" w:eastAsia="Meiryo UI" w:hAnsi="Meiryo UI"/>
          <w:b/>
          <w:bCs/>
          <w:szCs w:val="21"/>
        </w:rPr>
        <w:tab/>
      </w:r>
      <w:r>
        <w:rPr>
          <w:rFonts w:ascii="Meiryo UI" w:eastAsia="Meiryo UI" w:hAnsi="Meiryo UI"/>
          <w:b/>
          <w:bCs/>
          <w:szCs w:val="21"/>
        </w:rPr>
        <w:tab/>
      </w:r>
      <w:r w:rsidRPr="00E47049">
        <w:rPr>
          <w:rFonts w:ascii="Meiryo UI" w:eastAsia="Meiryo UI" w:hAnsi="Meiryo UI"/>
          <w:b/>
          <w:bCs/>
          <w:szCs w:val="21"/>
        </w:rPr>
        <w:t>実施方針及び要求水準書（案）の公表</w:t>
      </w:r>
    </w:p>
    <w:p w14:paraId="03C9C512" w14:textId="011120EA" w:rsidR="00E47049" w:rsidRPr="00E47049" w:rsidRDefault="00E47049" w:rsidP="00E47049">
      <w:pPr>
        <w:ind w:firstLine="840"/>
        <w:rPr>
          <w:rFonts w:ascii="Meiryo UI" w:eastAsia="Meiryo UI" w:hAnsi="Meiryo UI"/>
          <w:b/>
          <w:bCs/>
          <w:szCs w:val="21"/>
        </w:rPr>
      </w:pPr>
      <w:r w:rsidRPr="00E47049">
        <w:rPr>
          <w:rFonts w:ascii="Meiryo UI" w:eastAsia="Meiryo UI" w:hAnsi="Meiryo UI"/>
          <w:b/>
          <w:bCs/>
          <w:szCs w:val="21"/>
        </w:rPr>
        <w:t>9月上旬</w:t>
      </w:r>
      <w:r>
        <w:rPr>
          <w:rFonts w:ascii="Meiryo UI" w:eastAsia="Meiryo UI" w:hAnsi="Meiryo UI"/>
          <w:b/>
          <w:bCs/>
          <w:szCs w:val="21"/>
        </w:rPr>
        <w:tab/>
      </w:r>
      <w:r>
        <w:rPr>
          <w:rFonts w:ascii="Meiryo UI" w:eastAsia="Meiryo UI" w:hAnsi="Meiryo UI"/>
          <w:b/>
          <w:bCs/>
          <w:szCs w:val="21"/>
        </w:rPr>
        <w:tab/>
      </w:r>
      <w:r>
        <w:rPr>
          <w:rFonts w:ascii="Meiryo UI" w:eastAsia="Meiryo UI" w:hAnsi="Meiryo UI"/>
          <w:b/>
          <w:bCs/>
          <w:szCs w:val="21"/>
        </w:rPr>
        <w:tab/>
      </w:r>
      <w:r w:rsidRPr="00E47049">
        <w:rPr>
          <w:rFonts w:ascii="Meiryo UI" w:eastAsia="Meiryo UI" w:hAnsi="Meiryo UI"/>
          <w:b/>
          <w:bCs/>
          <w:szCs w:val="21"/>
        </w:rPr>
        <w:t>特定事業の選定及び公表</w:t>
      </w:r>
    </w:p>
    <w:p w14:paraId="6E9A077F" w14:textId="0E244AEC" w:rsidR="00E47049" w:rsidRPr="00E47049" w:rsidRDefault="00E47049" w:rsidP="00E47049">
      <w:pPr>
        <w:ind w:firstLine="840"/>
        <w:rPr>
          <w:rFonts w:ascii="Meiryo UI" w:eastAsia="Meiryo UI" w:hAnsi="Meiryo UI"/>
          <w:b/>
          <w:bCs/>
          <w:szCs w:val="21"/>
        </w:rPr>
      </w:pPr>
      <w:r w:rsidRPr="00E47049">
        <w:rPr>
          <w:rFonts w:ascii="Meiryo UI" w:eastAsia="Meiryo UI" w:hAnsi="Meiryo UI"/>
          <w:b/>
          <w:bCs/>
          <w:szCs w:val="21"/>
        </w:rPr>
        <w:t>9月下旬</w:t>
      </w:r>
      <w:r>
        <w:rPr>
          <w:rFonts w:ascii="Meiryo UI" w:eastAsia="Meiryo UI" w:hAnsi="Meiryo UI"/>
          <w:b/>
          <w:bCs/>
          <w:szCs w:val="21"/>
        </w:rPr>
        <w:tab/>
      </w:r>
      <w:r>
        <w:rPr>
          <w:rFonts w:ascii="Meiryo UI" w:eastAsia="Meiryo UI" w:hAnsi="Meiryo UI"/>
          <w:b/>
          <w:bCs/>
          <w:szCs w:val="21"/>
        </w:rPr>
        <w:tab/>
      </w:r>
      <w:r>
        <w:rPr>
          <w:rFonts w:ascii="Meiryo UI" w:eastAsia="Meiryo UI" w:hAnsi="Meiryo UI"/>
          <w:b/>
          <w:bCs/>
          <w:szCs w:val="21"/>
        </w:rPr>
        <w:tab/>
      </w:r>
      <w:r w:rsidRPr="00E47049">
        <w:rPr>
          <w:rFonts w:ascii="Meiryo UI" w:eastAsia="Meiryo UI" w:hAnsi="Meiryo UI"/>
          <w:b/>
          <w:bCs/>
          <w:szCs w:val="21"/>
        </w:rPr>
        <w:t>入札公告、入札説明書等の公表・交付</w:t>
      </w:r>
    </w:p>
    <w:p w14:paraId="36BC2B6F" w14:textId="7DDC7229" w:rsidR="00155F00" w:rsidRDefault="00E47049" w:rsidP="00E47049">
      <w:pPr>
        <w:ind w:firstLine="840"/>
        <w:rPr>
          <w:rFonts w:ascii="Meiryo UI" w:eastAsia="Meiryo UI" w:hAnsi="Meiryo UI"/>
          <w:b/>
          <w:bCs/>
          <w:szCs w:val="21"/>
        </w:rPr>
      </w:pPr>
      <w:r w:rsidRPr="00E47049">
        <w:rPr>
          <w:rFonts w:ascii="Meiryo UI" w:eastAsia="Meiryo UI" w:hAnsi="Meiryo UI" w:hint="eastAsia"/>
          <w:b/>
          <w:bCs/>
          <w:szCs w:val="21"/>
        </w:rPr>
        <w:t>令和</w:t>
      </w:r>
      <w:r w:rsidRPr="00E47049">
        <w:rPr>
          <w:rFonts w:ascii="Meiryo UI" w:eastAsia="Meiryo UI" w:hAnsi="Meiryo UI"/>
          <w:b/>
          <w:bCs/>
          <w:szCs w:val="21"/>
        </w:rPr>
        <w:t>8年4月上旬</w:t>
      </w:r>
      <w:r>
        <w:rPr>
          <w:rFonts w:ascii="Meiryo UI" w:eastAsia="Meiryo UI" w:hAnsi="Meiryo UI"/>
          <w:b/>
          <w:bCs/>
          <w:szCs w:val="21"/>
        </w:rPr>
        <w:tab/>
      </w:r>
      <w:r w:rsidRPr="00E47049">
        <w:rPr>
          <w:rFonts w:ascii="Meiryo UI" w:eastAsia="Meiryo UI" w:hAnsi="Meiryo UI"/>
          <w:b/>
          <w:bCs/>
          <w:szCs w:val="21"/>
        </w:rPr>
        <w:t>落札者の決定及び公表</w:t>
      </w:r>
    </w:p>
    <w:p w14:paraId="23D22D41" w14:textId="77777777" w:rsidR="007E1E7F" w:rsidRPr="0089129D" w:rsidRDefault="007E1E7F" w:rsidP="007E1E7F">
      <w:pPr>
        <w:ind w:leftChars="100" w:left="210"/>
        <w:rPr>
          <w:b/>
          <w:bCs/>
        </w:rPr>
      </w:pPr>
      <w:hyperlink r:id="rId14" w:history="1">
        <w:r w:rsidRPr="0089129D">
          <w:rPr>
            <w:rStyle w:val="aa"/>
            <w:b/>
            <w:bCs/>
          </w:rPr>
          <w:t>https://lfb.mof.go.jp/kantou/kanzai/pfi/pagekt_cnt_20240718002.html</w:t>
        </w:r>
      </w:hyperlink>
    </w:p>
    <w:p w14:paraId="3117D17E" w14:textId="77777777" w:rsidR="007E1E7F" w:rsidRPr="0089129D" w:rsidRDefault="007E1E7F" w:rsidP="00E47049">
      <w:pPr>
        <w:ind w:firstLine="840"/>
        <w:rPr>
          <w:b/>
          <w:bCs/>
        </w:rPr>
      </w:pPr>
    </w:p>
    <w:p w14:paraId="58CAEA9B" w14:textId="126B4716" w:rsidR="007E1E7F" w:rsidRDefault="00AF15E4" w:rsidP="007E1E7F">
      <w:pPr>
        <w:spacing w:line="260" w:lineRule="exact"/>
        <w:ind w:leftChars="50" w:left="1905" w:hangingChars="750" w:hanging="1800"/>
      </w:pPr>
      <w:r>
        <w:rPr>
          <w:rFonts w:ascii="Meiryo UI" w:eastAsia="Meiryo UI" w:hAnsi="Meiryo UI" w:hint="eastAsia"/>
          <w:b/>
          <w:bCs/>
          <w:sz w:val="24"/>
          <w:szCs w:val="24"/>
        </w:rPr>
        <w:t>５</w:t>
      </w:r>
      <w:r w:rsidR="00155F00" w:rsidRPr="00A14459">
        <w:rPr>
          <w:rFonts w:ascii="Meiryo UI" w:eastAsia="Meiryo UI" w:hAnsi="Meiryo UI" w:hint="eastAsia"/>
          <w:b/>
          <w:bCs/>
          <w:sz w:val="24"/>
          <w:szCs w:val="24"/>
        </w:rPr>
        <w:t xml:space="preserve">月　</w:t>
      </w:r>
      <w:r>
        <w:rPr>
          <w:rFonts w:ascii="Meiryo UI" w:eastAsia="Meiryo UI" w:hAnsi="Meiryo UI" w:hint="eastAsia"/>
          <w:b/>
          <w:bCs/>
          <w:sz w:val="24"/>
          <w:szCs w:val="24"/>
        </w:rPr>
        <w:t>静岡県静岡市</w:t>
      </w:r>
      <w:r w:rsidR="007E1E7F" w:rsidRPr="007E1E7F">
        <w:rPr>
          <w:rFonts w:ascii="Meiryo UI" w:eastAsia="Meiryo UI" w:hAnsi="Meiryo UI"/>
          <w:b/>
          <w:bCs/>
          <w:sz w:val="24"/>
          <w:szCs w:val="24"/>
        </w:rPr>
        <w:t>1332　静岡市アリーナ整備事業</w:t>
      </w:r>
      <w:r w:rsidR="00155F00">
        <w:rPr>
          <w:rFonts w:ascii="Meiryo UI" w:eastAsia="Meiryo UI" w:hAnsi="Meiryo UI" w:hint="eastAsia"/>
          <w:b/>
          <w:bCs/>
          <w:sz w:val="22"/>
        </w:rPr>
        <w:t xml:space="preserve">  </w:t>
      </w:r>
      <w:r w:rsidR="00DA4398">
        <w:t xml:space="preserve">     </w:t>
      </w:r>
    </w:p>
    <w:p w14:paraId="32BB81D1" w14:textId="77777777" w:rsidR="003102E4" w:rsidRDefault="00AB0C04" w:rsidP="00AB0C04">
      <w:pPr>
        <w:ind w:leftChars="100" w:left="210"/>
      </w:pPr>
      <w:r>
        <w:rPr>
          <w:rFonts w:hint="eastAsia"/>
        </w:rPr>
        <w:t>アリーナの設計・建設</w:t>
      </w:r>
      <w:r w:rsidR="009D6739">
        <w:rPr>
          <w:rFonts w:hint="eastAsia"/>
        </w:rPr>
        <w:t>：</w:t>
      </w:r>
      <w:r>
        <w:t>PFI法に基づき、事業者が提案をもとに設計、建設</w:t>
      </w:r>
      <w:r>
        <w:rPr>
          <w:rFonts w:hint="eastAsia"/>
        </w:rPr>
        <w:t>を行った後、市にアリーナの所有権を移転する</w:t>
      </w:r>
      <w:r>
        <w:t>BT方式により実施</w:t>
      </w:r>
    </w:p>
    <w:p w14:paraId="37E360F7" w14:textId="2002E8A0" w:rsidR="00AB0C04" w:rsidRDefault="00AB0C04" w:rsidP="00AB0C04">
      <w:pPr>
        <w:ind w:leftChars="100" w:left="210"/>
      </w:pPr>
      <w:r>
        <w:rPr>
          <w:rFonts w:hint="eastAsia"/>
        </w:rPr>
        <w:t>アリーナの維持管理・運営</w:t>
      </w:r>
      <w:r w:rsidR="003102E4">
        <w:rPr>
          <w:rFonts w:hint="eastAsia"/>
        </w:rPr>
        <w:t>：</w:t>
      </w:r>
      <w:r>
        <w:rPr>
          <w:rFonts w:hint="eastAsia"/>
        </w:rPr>
        <w:t>、</w:t>
      </w:r>
      <w:r>
        <w:t>PFI法</w:t>
      </w:r>
      <w:r w:rsidR="003102E4">
        <w:rPr>
          <w:rFonts w:hint="eastAsia"/>
        </w:rPr>
        <w:t>の</w:t>
      </w:r>
      <w:r>
        <w:t>コン</w:t>
      </w:r>
      <w:r>
        <w:rPr>
          <w:rFonts w:hint="eastAsia"/>
        </w:rPr>
        <w:t>セッションとし、市が事業者に対して、アリーナの運営権を設定、事業者が利用者に対しサービスを提供する</w:t>
      </w:r>
      <w:r w:rsidR="00DC75AF">
        <w:rPr>
          <w:rFonts w:hint="eastAsia"/>
        </w:rPr>
        <w:t>。</w:t>
      </w:r>
    </w:p>
    <w:p w14:paraId="1D88DD45" w14:textId="77777777" w:rsidR="00C10AE1" w:rsidRDefault="00AB0C04" w:rsidP="00AB0C04">
      <w:pPr>
        <w:ind w:leftChars="100" w:left="210"/>
      </w:pPr>
      <w:r>
        <w:rPr>
          <w:rFonts w:hint="eastAsia"/>
        </w:rPr>
        <w:t>事業者に使用許可権限を付与するため、地方自治法</w:t>
      </w:r>
      <w:r>
        <w:t>第244条の２4</w:t>
      </w:r>
      <w:r>
        <w:rPr>
          <w:rFonts w:hint="eastAsia"/>
        </w:rPr>
        <w:t>第３項に基づき、指定管理者制度を併用。</w:t>
      </w:r>
      <w:r>
        <w:t xml:space="preserve">  </w:t>
      </w:r>
    </w:p>
    <w:p w14:paraId="6B847A61" w14:textId="016512A4" w:rsidR="00054945" w:rsidRDefault="00155F00" w:rsidP="00AB0C04">
      <w:pPr>
        <w:ind w:leftChars="100" w:left="210"/>
        <w:rPr>
          <w:rFonts w:ascii="Meiryo UI" w:eastAsia="Meiryo UI" w:hAnsi="Meiryo UI"/>
          <w:b/>
          <w:bCs/>
          <w:szCs w:val="21"/>
        </w:rPr>
      </w:pPr>
      <w:r w:rsidRPr="00B31772">
        <w:rPr>
          <w:rFonts w:ascii="Meiryo UI" w:eastAsia="Meiryo UI" w:hAnsi="Meiryo UI" w:hint="eastAsia"/>
          <w:b/>
          <w:bCs/>
          <w:szCs w:val="21"/>
        </w:rPr>
        <w:t>スケジュール</w:t>
      </w:r>
      <w:r>
        <w:rPr>
          <w:rFonts w:ascii="Meiryo UI" w:eastAsia="Meiryo UI" w:hAnsi="Meiryo UI"/>
          <w:b/>
          <w:bCs/>
          <w:szCs w:val="21"/>
        </w:rPr>
        <w:tab/>
      </w:r>
    </w:p>
    <w:p w14:paraId="6973A3A0" w14:textId="5457DA9E" w:rsidR="00054945" w:rsidRPr="00054945" w:rsidRDefault="00054945" w:rsidP="00054945">
      <w:pPr>
        <w:ind w:leftChars="100" w:left="210"/>
        <w:rPr>
          <w:rFonts w:ascii="Meiryo UI" w:eastAsia="Meiryo UI" w:hAnsi="Meiryo UI"/>
          <w:b/>
          <w:bCs/>
          <w:szCs w:val="21"/>
        </w:rPr>
      </w:pPr>
      <w:r w:rsidRPr="00054945">
        <w:rPr>
          <w:rFonts w:ascii="Meiryo UI" w:eastAsia="Meiryo UI" w:hAnsi="Meiryo UI"/>
          <w:b/>
          <w:bCs/>
          <w:szCs w:val="21"/>
        </w:rPr>
        <w:t>6月27日実施方針等質問回答</w:t>
      </w:r>
    </w:p>
    <w:p w14:paraId="14590FC3" w14:textId="77777777" w:rsidR="00054945" w:rsidRPr="00054945" w:rsidRDefault="00054945" w:rsidP="00054945">
      <w:pPr>
        <w:ind w:leftChars="100" w:left="210"/>
        <w:rPr>
          <w:rFonts w:ascii="Meiryo UI" w:eastAsia="Meiryo UI" w:hAnsi="Meiryo UI"/>
          <w:b/>
          <w:bCs/>
          <w:szCs w:val="21"/>
        </w:rPr>
      </w:pPr>
      <w:r w:rsidRPr="00054945">
        <w:rPr>
          <w:rFonts w:ascii="Meiryo UI" w:eastAsia="Meiryo UI" w:hAnsi="Meiryo UI"/>
          <w:b/>
          <w:bCs/>
          <w:szCs w:val="21"/>
        </w:rPr>
        <w:t>7月頃特定事業の選定</w:t>
      </w:r>
    </w:p>
    <w:p w14:paraId="37BE6F20" w14:textId="77777777" w:rsidR="00054945" w:rsidRPr="00054945" w:rsidRDefault="00054945" w:rsidP="00054945">
      <w:pPr>
        <w:ind w:leftChars="100" w:left="210"/>
        <w:rPr>
          <w:rFonts w:ascii="Meiryo UI" w:eastAsia="Meiryo UI" w:hAnsi="Meiryo UI"/>
          <w:b/>
          <w:bCs/>
          <w:szCs w:val="21"/>
        </w:rPr>
      </w:pPr>
      <w:r w:rsidRPr="00054945">
        <w:rPr>
          <w:rFonts w:ascii="Meiryo UI" w:eastAsia="Meiryo UI" w:hAnsi="Meiryo UI"/>
          <w:b/>
          <w:bCs/>
          <w:szCs w:val="21"/>
        </w:rPr>
        <w:t>8月頃入札公告</w:t>
      </w:r>
    </w:p>
    <w:p w14:paraId="3D247767" w14:textId="77777777" w:rsidR="00054945" w:rsidRPr="00054945" w:rsidRDefault="00054945" w:rsidP="00054945">
      <w:pPr>
        <w:ind w:leftChars="100" w:left="210"/>
        <w:rPr>
          <w:rFonts w:ascii="Meiryo UI" w:eastAsia="Meiryo UI" w:hAnsi="Meiryo UI"/>
          <w:b/>
          <w:bCs/>
          <w:szCs w:val="21"/>
        </w:rPr>
      </w:pPr>
      <w:r w:rsidRPr="00054945">
        <w:rPr>
          <w:rFonts w:ascii="Meiryo UI" w:eastAsia="Meiryo UI" w:hAnsi="Meiryo UI"/>
          <w:b/>
          <w:bCs/>
          <w:szCs w:val="21"/>
        </w:rPr>
        <w:t>10月頃入札参加表明書等の受付、入札参加資格等要件の確認</w:t>
      </w:r>
    </w:p>
    <w:p w14:paraId="3B057AF7" w14:textId="77777777" w:rsidR="00054945" w:rsidRPr="00054945" w:rsidRDefault="00054945" w:rsidP="00054945">
      <w:pPr>
        <w:ind w:leftChars="100" w:left="210"/>
        <w:rPr>
          <w:rFonts w:ascii="Meiryo UI" w:eastAsia="Meiryo UI" w:hAnsi="Meiryo UI"/>
          <w:b/>
          <w:bCs/>
          <w:szCs w:val="21"/>
        </w:rPr>
      </w:pPr>
      <w:r w:rsidRPr="00054945">
        <w:rPr>
          <w:rFonts w:ascii="Meiryo UI" w:eastAsia="Meiryo UI" w:hAnsi="Meiryo UI" w:hint="eastAsia"/>
          <w:b/>
          <w:bCs/>
          <w:szCs w:val="21"/>
        </w:rPr>
        <w:t>令和</w:t>
      </w:r>
      <w:r w:rsidRPr="00054945">
        <w:rPr>
          <w:rFonts w:ascii="Meiryo UI" w:eastAsia="Meiryo UI" w:hAnsi="Meiryo UI"/>
          <w:b/>
          <w:bCs/>
          <w:szCs w:val="21"/>
        </w:rPr>
        <w:t>8年1月頃落札者の決定及び公表</w:t>
      </w:r>
    </w:p>
    <w:p w14:paraId="3E5C2F9C" w14:textId="77777777" w:rsidR="003359D5" w:rsidRPr="003359D5" w:rsidRDefault="003359D5" w:rsidP="005B4BB5">
      <w:pPr>
        <w:ind w:leftChars="100" w:left="210"/>
      </w:pPr>
    </w:p>
    <w:p w14:paraId="42678425" w14:textId="4CD3EC8B" w:rsidR="004F5869" w:rsidRDefault="004F5869" w:rsidP="005B4BB5">
      <w:pPr>
        <w:ind w:leftChars="100" w:left="210"/>
      </w:pPr>
      <w:r>
        <w:rPr>
          <w:rFonts w:hint="eastAsia"/>
        </w:rPr>
        <w:t>＊＊＊＊＊＊＊＊＊＊＊＊＊＊＊＊＊＊＊＊＊＊＊＊＊＊＊＊＊＊＊＊＊＊＊＊＊＊</w:t>
      </w:r>
    </w:p>
    <w:p w14:paraId="2DB4366D" w14:textId="13CE644B" w:rsidR="004325EB" w:rsidRDefault="00B9514B" w:rsidP="0089129D">
      <w:pPr>
        <w:ind w:firstLineChars="50" w:firstLine="105"/>
      </w:pPr>
      <w:r>
        <w:rPr>
          <w:rFonts w:hint="eastAsia"/>
        </w:rPr>
        <w:t>検討中の案件の</w:t>
      </w:r>
      <w:r w:rsidR="00030DBE">
        <w:rPr>
          <w:rFonts w:hint="eastAsia"/>
        </w:rPr>
        <w:t>情報：</w:t>
      </w:r>
      <w:r w:rsidR="004A503A">
        <w:rPr>
          <w:rFonts w:hint="eastAsia"/>
        </w:rPr>
        <w:t>5月はウ</w:t>
      </w:r>
      <w:r w:rsidR="0089129D">
        <w:rPr>
          <w:rFonts w:hint="eastAsia"/>
        </w:rPr>
        <w:t>ォ</w:t>
      </w:r>
      <w:r w:rsidR="004A503A">
        <w:rPr>
          <w:rFonts w:hint="eastAsia"/>
        </w:rPr>
        <w:t>ーターPPP関連の調査検討が多いようです。</w:t>
      </w:r>
    </w:p>
    <w:p w14:paraId="3028DB4D" w14:textId="760E457E" w:rsidR="00397A38" w:rsidRPr="00E319C4" w:rsidRDefault="00397A38" w:rsidP="00F575E7">
      <w:pPr>
        <w:ind w:firstLineChars="200" w:firstLine="420"/>
        <w:rPr>
          <w:b/>
          <w:bCs/>
          <w:szCs w:val="21"/>
        </w:rPr>
      </w:pPr>
      <w:r>
        <w:rPr>
          <w:rFonts w:hint="eastAsia"/>
        </w:rPr>
        <w:lastRenderedPageBreak/>
        <w:t xml:space="preserve">　　　　　　　　　　</w:t>
      </w:r>
      <w:r w:rsidRPr="00E319C4">
        <w:rPr>
          <w:rFonts w:hint="eastAsia"/>
          <w:b/>
          <w:bCs/>
          <w:szCs w:val="21"/>
        </w:rPr>
        <w:t>各自治体の動きを紹介します。</w:t>
      </w:r>
    </w:p>
    <w:p w14:paraId="7DE96314" w14:textId="77777777" w:rsidR="004325EB" w:rsidRDefault="004325EB" w:rsidP="00AE2B59"/>
    <w:p w14:paraId="5FE31FC2" w14:textId="69BD8049" w:rsidR="00785DCF" w:rsidRDefault="003F6090" w:rsidP="00785DCF">
      <w:pPr>
        <w:rPr>
          <w:b/>
          <w:bCs/>
          <w:szCs w:val="21"/>
        </w:rPr>
      </w:pPr>
      <w:r>
        <w:rPr>
          <w:rFonts w:hint="eastAsia"/>
          <w:b/>
          <w:bCs/>
          <w:szCs w:val="21"/>
        </w:rPr>
        <w:t>５</w:t>
      </w:r>
      <w:r w:rsidR="00471B1F" w:rsidRPr="000A147F">
        <w:rPr>
          <w:rFonts w:hint="eastAsia"/>
          <w:b/>
          <w:bCs/>
          <w:szCs w:val="21"/>
        </w:rPr>
        <w:t>月</w:t>
      </w:r>
      <w:r>
        <w:rPr>
          <w:rFonts w:hint="eastAsia"/>
          <w:b/>
          <w:bCs/>
          <w:szCs w:val="21"/>
        </w:rPr>
        <w:t>30</w:t>
      </w:r>
      <w:r w:rsidR="00471B1F" w:rsidRPr="000A147F">
        <w:rPr>
          <w:rFonts w:hint="eastAsia"/>
          <w:b/>
          <w:bCs/>
          <w:szCs w:val="21"/>
        </w:rPr>
        <w:t xml:space="preserve">日　</w:t>
      </w:r>
      <w:r w:rsidR="00BC4A55" w:rsidRPr="000A147F">
        <w:rPr>
          <w:rFonts w:hint="eastAsia"/>
          <w:b/>
          <w:bCs/>
          <w:szCs w:val="21"/>
        </w:rPr>
        <w:t>：</w:t>
      </w:r>
      <w:r w:rsidR="006F1FC6" w:rsidRPr="006F1FC6">
        <w:rPr>
          <w:rFonts w:hint="eastAsia"/>
          <w:b/>
          <w:bCs/>
          <w:szCs w:val="21"/>
        </w:rPr>
        <w:t xml:space="preserve">　</w:t>
      </w:r>
      <w:r w:rsidR="004D5341" w:rsidRPr="004D5341">
        <w:rPr>
          <w:rFonts w:hint="eastAsia"/>
          <w:b/>
          <w:bCs/>
          <w:szCs w:val="21"/>
        </w:rPr>
        <w:t>大阪府東大阪市</w:t>
      </w:r>
      <w:r w:rsidR="00785DCF">
        <w:rPr>
          <w:rFonts w:hint="eastAsia"/>
          <w:b/>
          <w:bCs/>
          <w:szCs w:val="21"/>
        </w:rPr>
        <w:t xml:space="preserve"> </w:t>
      </w:r>
      <w:r w:rsidR="004D5341" w:rsidRPr="004D5341">
        <w:rPr>
          <w:rFonts w:hint="eastAsia"/>
          <w:b/>
          <w:bCs/>
          <w:szCs w:val="21"/>
        </w:rPr>
        <w:t>水走配水場更新事業</w:t>
      </w:r>
    </w:p>
    <w:p w14:paraId="0E1071E8" w14:textId="77777777" w:rsidR="00337B57" w:rsidRDefault="004D5341" w:rsidP="004D5341">
      <w:pPr>
        <w:rPr>
          <w:b/>
          <w:bCs/>
          <w:szCs w:val="21"/>
        </w:rPr>
      </w:pPr>
      <w:r w:rsidRPr="004D5341">
        <w:rPr>
          <w:rFonts w:hint="eastAsia"/>
          <w:b/>
          <w:bCs/>
          <w:szCs w:val="21"/>
        </w:rPr>
        <w:t>基本計画策定業務委託</w:t>
      </w:r>
      <w:r w:rsidR="00FF50B9">
        <w:rPr>
          <w:rFonts w:hint="eastAsia"/>
          <w:b/>
          <w:bCs/>
          <w:szCs w:val="21"/>
        </w:rPr>
        <w:t>：日本水工設計</w:t>
      </w:r>
      <w:r w:rsidR="00337B57">
        <w:rPr>
          <w:rFonts w:hint="eastAsia"/>
          <w:b/>
          <w:bCs/>
          <w:szCs w:val="21"/>
        </w:rPr>
        <w:t>が落札</w:t>
      </w:r>
    </w:p>
    <w:p w14:paraId="29CDEF35" w14:textId="22E29EFE" w:rsidR="004D5341" w:rsidRPr="004D5341" w:rsidRDefault="00337B57" w:rsidP="004D5341">
      <w:pPr>
        <w:rPr>
          <w:b/>
          <w:bCs/>
          <w:szCs w:val="21"/>
        </w:rPr>
      </w:pPr>
      <w:r>
        <w:rPr>
          <w:rFonts w:hint="eastAsia"/>
          <w:b/>
          <w:bCs/>
          <w:szCs w:val="21"/>
        </w:rPr>
        <w:t>落札額：</w:t>
      </w:r>
      <w:r w:rsidR="00CF052D">
        <w:rPr>
          <w:rFonts w:hint="eastAsia"/>
          <w:b/>
          <w:bCs/>
          <w:szCs w:val="21"/>
        </w:rPr>
        <w:t>20</w:t>
      </w:r>
      <w:r w:rsidR="007345AB">
        <w:rPr>
          <w:rFonts w:hint="eastAsia"/>
          <w:b/>
          <w:bCs/>
          <w:szCs w:val="21"/>
        </w:rPr>
        <w:t>,</w:t>
      </w:r>
      <w:r w:rsidR="00CF052D">
        <w:rPr>
          <w:rFonts w:hint="eastAsia"/>
          <w:b/>
          <w:bCs/>
          <w:szCs w:val="21"/>
        </w:rPr>
        <w:t>696千円</w:t>
      </w:r>
      <w:r w:rsidR="004D5341" w:rsidRPr="004D5341">
        <w:rPr>
          <w:rFonts w:hint="eastAsia"/>
          <w:b/>
          <w:bCs/>
          <w:szCs w:val="21"/>
        </w:rPr>
        <w:t>（税別）。</w:t>
      </w:r>
    </w:p>
    <w:p w14:paraId="1DF20DEE" w14:textId="77777777" w:rsidR="001109C7" w:rsidRDefault="004D5341" w:rsidP="004D5341">
      <w:pPr>
        <w:rPr>
          <w:b/>
          <w:bCs/>
          <w:szCs w:val="21"/>
        </w:rPr>
      </w:pPr>
      <w:r w:rsidRPr="004D5341">
        <w:rPr>
          <w:rFonts w:hint="eastAsia"/>
          <w:b/>
          <w:bCs/>
          <w:szCs w:val="21"/>
        </w:rPr>
        <w:t xml:space="preserve">　老朽化が進む水走配水場（水走１）を対象に、民間活力の導入も視野に、耐震化改修などを施して更新。</w:t>
      </w:r>
    </w:p>
    <w:p w14:paraId="20D43FA0" w14:textId="0BA7055B" w:rsidR="001109C7" w:rsidRDefault="004D5341" w:rsidP="004D5341">
      <w:pPr>
        <w:rPr>
          <w:b/>
          <w:bCs/>
          <w:szCs w:val="21"/>
        </w:rPr>
      </w:pPr>
      <w:r w:rsidRPr="004D5341">
        <w:rPr>
          <w:rFonts w:hint="eastAsia"/>
          <w:b/>
          <w:bCs/>
          <w:szCs w:val="21"/>
        </w:rPr>
        <w:t>業務内容</w:t>
      </w:r>
      <w:r w:rsidR="007A247F">
        <w:rPr>
          <w:rFonts w:hint="eastAsia"/>
          <w:b/>
          <w:bCs/>
          <w:szCs w:val="21"/>
        </w:rPr>
        <w:t>：</w:t>
      </w:r>
      <w:r w:rsidRPr="004D5341">
        <w:rPr>
          <w:rFonts w:hint="eastAsia"/>
          <w:b/>
          <w:bCs/>
          <w:szCs w:val="21"/>
        </w:rPr>
        <w:t>ＰＦＩ導入可能性調査、施設規模と事業手法・スケジュール・費用の検討</w:t>
      </w:r>
    </w:p>
    <w:p w14:paraId="32DE67AC" w14:textId="11AFD03C" w:rsidR="004D5341" w:rsidRPr="004D5341" w:rsidRDefault="004D5341" w:rsidP="007A247F">
      <w:pPr>
        <w:ind w:firstLineChars="500" w:firstLine="1051"/>
        <w:rPr>
          <w:b/>
          <w:bCs/>
          <w:szCs w:val="21"/>
        </w:rPr>
      </w:pPr>
      <w:r w:rsidRPr="004D5341">
        <w:rPr>
          <w:rFonts w:hint="eastAsia"/>
          <w:b/>
          <w:bCs/>
          <w:szCs w:val="21"/>
        </w:rPr>
        <w:t>基本計画策定支援。</w:t>
      </w:r>
    </w:p>
    <w:p w14:paraId="59259F0F" w14:textId="1ECCBFDC" w:rsidR="00382882" w:rsidRDefault="004D5341" w:rsidP="004D5341">
      <w:pPr>
        <w:rPr>
          <w:b/>
          <w:bCs/>
          <w:szCs w:val="21"/>
        </w:rPr>
      </w:pPr>
      <w:r w:rsidRPr="004D5341">
        <w:rPr>
          <w:rFonts w:hint="eastAsia"/>
          <w:b/>
          <w:bCs/>
          <w:szCs w:val="21"/>
        </w:rPr>
        <w:t>現在の施設能力</w:t>
      </w:r>
      <w:r w:rsidR="007A247F">
        <w:rPr>
          <w:rFonts w:hint="eastAsia"/>
          <w:b/>
          <w:bCs/>
          <w:szCs w:val="21"/>
        </w:rPr>
        <w:t>：</w:t>
      </w:r>
      <w:r w:rsidRPr="004D5341">
        <w:rPr>
          <w:rFonts w:hint="eastAsia"/>
          <w:b/>
          <w:bCs/>
          <w:szCs w:val="21"/>
        </w:rPr>
        <w:t>約</w:t>
      </w:r>
      <w:r w:rsidR="007A247F">
        <w:rPr>
          <w:rFonts w:hint="eastAsia"/>
          <w:b/>
          <w:bCs/>
          <w:szCs w:val="21"/>
        </w:rPr>
        <w:t>14</w:t>
      </w:r>
      <w:r w:rsidR="001F7CFA">
        <w:rPr>
          <w:rFonts w:hint="eastAsia"/>
          <w:b/>
          <w:bCs/>
          <w:szCs w:val="21"/>
        </w:rPr>
        <w:t>1,800㎥</w:t>
      </w:r>
      <w:r w:rsidRPr="004D5341">
        <w:rPr>
          <w:b/>
          <w:bCs/>
          <w:szCs w:val="21"/>
        </w:rPr>
        <w:t>。</w:t>
      </w:r>
      <w:r w:rsidR="00382882">
        <w:rPr>
          <w:rFonts w:hint="eastAsia"/>
          <w:b/>
          <w:bCs/>
          <w:szCs w:val="21"/>
        </w:rPr>
        <w:t>/日</w:t>
      </w:r>
    </w:p>
    <w:p w14:paraId="01442DCA" w14:textId="77777777" w:rsidR="00855239" w:rsidRDefault="004D5341" w:rsidP="004D5341">
      <w:pPr>
        <w:rPr>
          <w:b/>
          <w:bCs/>
          <w:szCs w:val="21"/>
        </w:rPr>
      </w:pPr>
      <w:r w:rsidRPr="004D5341">
        <w:rPr>
          <w:b/>
          <w:bCs/>
          <w:szCs w:val="21"/>
        </w:rPr>
        <w:t>老朽化が進む菱屋西配水場（処理能力約３万</w:t>
      </w:r>
      <w:r w:rsidR="00855239">
        <w:rPr>
          <w:rFonts w:hint="eastAsia"/>
          <w:b/>
          <w:bCs/>
          <w:szCs w:val="21"/>
        </w:rPr>
        <w:t>㎥</w:t>
      </w:r>
      <w:r w:rsidRPr="004D5341">
        <w:rPr>
          <w:b/>
          <w:bCs/>
          <w:szCs w:val="21"/>
        </w:rPr>
        <w:t>）の機能を水走配水場に移転</w:t>
      </w:r>
      <w:r w:rsidR="00855239">
        <w:rPr>
          <w:rFonts w:hint="eastAsia"/>
          <w:b/>
          <w:bCs/>
          <w:szCs w:val="21"/>
        </w:rPr>
        <w:t>。</w:t>
      </w:r>
    </w:p>
    <w:p w14:paraId="41D8FE74" w14:textId="4E173546" w:rsidR="007145B9" w:rsidRDefault="004D5341" w:rsidP="004D5341">
      <w:pPr>
        <w:rPr>
          <w:b/>
          <w:bCs/>
          <w:szCs w:val="21"/>
        </w:rPr>
      </w:pPr>
      <w:r w:rsidRPr="004D5341">
        <w:rPr>
          <w:b/>
          <w:bCs/>
          <w:szCs w:val="21"/>
        </w:rPr>
        <w:t>将来の水需要予測に基づき合算処理能力よりもダウンサイジングする。</w:t>
      </w:r>
    </w:p>
    <w:p w14:paraId="698A2192" w14:textId="6764A995" w:rsidR="00855239" w:rsidRDefault="00B92887" w:rsidP="004D5341">
      <w:pPr>
        <w:rPr>
          <w:b/>
          <w:bCs/>
          <w:color w:val="FF0000"/>
          <w:szCs w:val="21"/>
        </w:rPr>
      </w:pPr>
      <w:r>
        <w:rPr>
          <w:rFonts w:hint="eastAsia"/>
          <w:b/>
          <w:bCs/>
          <w:color w:val="FF0000"/>
          <w:szCs w:val="21"/>
        </w:rPr>
        <w:t>更新にあたっては、人口予測からダウンサイジング</w:t>
      </w:r>
      <w:r w:rsidR="00E20AAE">
        <w:rPr>
          <w:rFonts w:hint="eastAsia"/>
          <w:b/>
          <w:bCs/>
          <w:color w:val="FF0000"/>
          <w:szCs w:val="21"/>
        </w:rPr>
        <w:t>検討が必要なようです。</w:t>
      </w:r>
    </w:p>
    <w:p w14:paraId="3EC8882C" w14:textId="77777777" w:rsidR="000E4A6C" w:rsidRPr="00B92887" w:rsidRDefault="000E4A6C" w:rsidP="004D5341">
      <w:pPr>
        <w:rPr>
          <w:b/>
          <w:bCs/>
          <w:color w:val="FF0000"/>
          <w:szCs w:val="21"/>
        </w:rPr>
      </w:pPr>
    </w:p>
    <w:p w14:paraId="36491DDB" w14:textId="11528EF8" w:rsidR="00886F0E" w:rsidRPr="00E319C4" w:rsidRDefault="002518CA" w:rsidP="00886F0E">
      <w:pPr>
        <w:rPr>
          <w:b/>
          <w:bCs/>
        </w:rPr>
      </w:pPr>
      <w:r w:rsidRPr="00E319C4">
        <w:rPr>
          <w:rFonts w:hint="eastAsia"/>
          <w:b/>
          <w:bCs/>
          <w:szCs w:val="21"/>
        </w:rPr>
        <w:t>5</w:t>
      </w:r>
      <w:r w:rsidR="005A4464" w:rsidRPr="00E319C4">
        <w:rPr>
          <w:rFonts w:hint="eastAsia"/>
          <w:b/>
          <w:bCs/>
          <w:szCs w:val="21"/>
        </w:rPr>
        <w:t>月</w:t>
      </w:r>
      <w:r w:rsidRPr="00E319C4">
        <w:rPr>
          <w:rFonts w:hint="eastAsia"/>
          <w:b/>
          <w:bCs/>
          <w:szCs w:val="21"/>
        </w:rPr>
        <w:t>30</w:t>
      </w:r>
      <w:r w:rsidR="005A4464" w:rsidRPr="00E319C4">
        <w:rPr>
          <w:rFonts w:hint="eastAsia"/>
          <w:b/>
          <w:bCs/>
          <w:szCs w:val="21"/>
        </w:rPr>
        <w:t xml:space="preserve">日　</w:t>
      </w:r>
      <w:r w:rsidRPr="00E319C4">
        <w:rPr>
          <w:rFonts w:hint="eastAsia"/>
          <w:b/>
          <w:bCs/>
        </w:rPr>
        <w:t>大阪府守口市</w:t>
      </w:r>
      <w:r w:rsidR="00886F0E" w:rsidRPr="00E319C4">
        <w:rPr>
          <w:rFonts w:hint="eastAsia"/>
          <w:b/>
          <w:bCs/>
        </w:rPr>
        <w:t xml:space="preserve"> </w:t>
      </w:r>
      <w:r w:rsidRPr="00E319C4">
        <w:rPr>
          <w:rFonts w:hint="eastAsia"/>
          <w:b/>
          <w:bCs/>
        </w:rPr>
        <w:t>ウ</w:t>
      </w:r>
      <w:r w:rsidR="0089129D" w:rsidRPr="00E319C4">
        <w:rPr>
          <w:rFonts w:hint="eastAsia"/>
          <w:b/>
          <w:bCs/>
        </w:rPr>
        <w:t>ォ</w:t>
      </w:r>
      <w:r w:rsidRPr="00E319C4">
        <w:rPr>
          <w:rFonts w:hint="eastAsia"/>
          <w:b/>
          <w:bCs/>
        </w:rPr>
        <w:t>ーターＰＰＰ導入可能性調査</w:t>
      </w:r>
    </w:p>
    <w:p w14:paraId="7D1C8C0E" w14:textId="77777777" w:rsidR="00E43931" w:rsidRDefault="009E2177" w:rsidP="009E2177">
      <w:r>
        <w:rPr>
          <w:rFonts w:hint="eastAsia"/>
        </w:rPr>
        <w:t xml:space="preserve">　一般競争入札公告。</w:t>
      </w:r>
    </w:p>
    <w:p w14:paraId="247CE8B2" w14:textId="7FB1FA37" w:rsidR="009E2177" w:rsidRDefault="009E2177" w:rsidP="009E2177">
      <w:r>
        <w:rPr>
          <w:rFonts w:hint="eastAsia"/>
        </w:rPr>
        <w:t>申請</w:t>
      </w:r>
      <w:r w:rsidR="00E43931">
        <w:rPr>
          <w:rFonts w:hint="eastAsia"/>
        </w:rPr>
        <w:t>締め切り</w:t>
      </w:r>
      <w:r w:rsidR="00F61073">
        <w:rPr>
          <w:rFonts w:hint="eastAsia"/>
        </w:rPr>
        <w:t>：</w:t>
      </w:r>
      <w:r>
        <w:rPr>
          <w:rFonts w:hint="eastAsia"/>
        </w:rPr>
        <w:t>６月２日</w:t>
      </w:r>
      <w:r w:rsidR="00F61073">
        <w:rPr>
          <w:rFonts w:hint="eastAsia"/>
        </w:rPr>
        <w:t>。</w:t>
      </w:r>
      <w:r>
        <w:rPr>
          <w:rFonts w:hint="eastAsia"/>
        </w:rPr>
        <w:t>同月１０日入札。</w:t>
      </w:r>
    </w:p>
    <w:p w14:paraId="6B62FF8A" w14:textId="6589AD9C" w:rsidR="00EF4878" w:rsidRDefault="009E2177" w:rsidP="009E2177">
      <w:r>
        <w:rPr>
          <w:rFonts w:hint="eastAsia"/>
        </w:rPr>
        <w:t>参加資格</w:t>
      </w:r>
      <w:r w:rsidR="005043AF">
        <w:rPr>
          <w:rFonts w:hint="eastAsia"/>
        </w:rPr>
        <w:t>：</w:t>
      </w:r>
      <w:r>
        <w:rPr>
          <w:rFonts w:hint="eastAsia"/>
        </w:rPr>
        <w:t>２０年度以降にウ</w:t>
      </w:r>
      <w:r w:rsidR="0089129D">
        <w:rPr>
          <w:rFonts w:hint="eastAsia"/>
        </w:rPr>
        <w:t>ォ</w:t>
      </w:r>
      <w:r>
        <w:rPr>
          <w:rFonts w:hint="eastAsia"/>
        </w:rPr>
        <w:t>ーターＰＰＰ導入可能性調査</w:t>
      </w:r>
      <w:r w:rsidR="00EF4878">
        <w:rPr>
          <w:rFonts w:hint="eastAsia"/>
        </w:rPr>
        <w:t>実績</w:t>
      </w:r>
      <w:r>
        <w:rPr>
          <w:rFonts w:hint="eastAsia"/>
        </w:rPr>
        <w:t>。</w:t>
      </w:r>
    </w:p>
    <w:p w14:paraId="12AF633E" w14:textId="4AC56298" w:rsidR="003773A3" w:rsidRDefault="00EF4878" w:rsidP="003773A3">
      <w:pPr>
        <w:ind w:left="1050" w:hangingChars="500" w:hanging="1050"/>
      </w:pPr>
      <w:r>
        <w:rPr>
          <w:rFonts w:hint="eastAsia"/>
        </w:rPr>
        <w:t>業務内容：</w:t>
      </w:r>
      <w:r w:rsidR="009E2177">
        <w:rPr>
          <w:rFonts w:hint="eastAsia"/>
        </w:rPr>
        <w:t>下水道管路総延長約</w:t>
      </w:r>
      <w:r w:rsidR="00DE1A79">
        <w:rPr>
          <w:rFonts w:hint="eastAsia"/>
        </w:rPr>
        <w:t>356㎡</w:t>
      </w:r>
      <w:r w:rsidR="009E2177">
        <w:t>、市内４カ所のポンプ場、２カ所の処理場を対象に、ウ</w:t>
      </w:r>
      <w:r w:rsidR="0089129D">
        <w:rPr>
          <w:rFonts w:hint="eastAsia"/>
        </w:rPr>
        <w:t>ォ</w:t>
      </w:r>
      <w:r w:rsidR="009E2177">
        <w:t>ーターＰＰＰ導入に向けた各種検討。</w:t>
      </w:r>
    </w:p>
    <w:p w14:paraId="5D31A56A" w14:textId="1A0C688A" w:rsidR="00024341" w:rsidRDefault="004C7B4A" w:rsidP="00024341">
      <w:pPr>
        <w:ind w:leftChars="500" w:left="1050"/>
      </w:pPr>
      <w:r w:rsidRPr="004C7B4A">
        <w:rPr>
          <w:rFonts w:hint="eastAsia"/>
        </w:rPr>
        <w:t>現状分析・課題の抽出、課題への対応策検討、ＰＰＰ／ＰＦＩ手法の比較検討、導入可能性のある手法の選択、事業スキーム選定、導入効果検証、マーケットサウンディングの実施</w:t>
      </w:r>
      <w:r w:rsidR="00024341">
        <w:rPr>
          <w:rFonts w:hint="eastAsia"/>
        </w:rPr>
        <w:t>。</w:t>
      </w:r>
    </w:p>
    <w:p w14:paraId="57DCBBA0" w14:textId="77777777" w:rsidR="00024341" w:rsidRDefault="00212A05" w:rsidP="00212A05">
      <w:r>
        <w:rPr>
          <w:rFonts w:hint="eastAsia"/>
        </w:rPr>
        <w:t>同市の</w:t>
      </w:r>
      <w:r w:rsidR="009E2177">
        <w:t>下水道事業の処理区域面積は約</w:t>
      </w:r>
      <w:r>
        <w:rPr>
          <w:rFonts w:hint="eastAsia"/>
        </w:rPr>
        <w:t>1145</w:t>
      </w:r>
      <w:r w:rsidR="009E2177">
        <w:t>ha、区内人口は約</w:t>
      </w:r>
      <w:r>
        <w:rPr>
          <w:rFonts w:hint="eastAsia"/>
        </w:rPr>
        <w:t>14</w:t>
      </w:r>
      <w:r w:rsidR="009E2177">
        <w:t>万人。</w:t>
      </w:r>
    </w:p>
    <w:p w14:paraId="1200B873" w14:textId="1F77F41D" w:rsidR="006C22FF" w:rsidRDefault="005A4464" w:rsidP="00212A05">
      <w:r>
        <w:rPr>
          <w:rFonts w:hint="eastAsia"/>
        </w:rPr>
        <w:t xml:space="preserve">　</w:t>
      </w:r>
    </w:p>
    <w:p w14:paraId="6DFC48A8" w14:textId="01E1489B" w:rsidR="003358E1" w:rsidRPr="00E319C4" w:rsidRDefault="002902FB" w:rsidP="00862E1F">
      <w:pPr>
        <w:rPr>
          <w:b/>
          <w:bCs/>
        </w:rPr>
      </w:pPr>
      <w:r w:rsidRPr="00E319C4">
        <w:rPr>
          <w:rFonts w:hint="eastAsia"/>
          <w:b/>
          <w:bCs/>
        </w:rPr>
        <w:t>５</w:t>
      </w:r>
      <w:r w:rsidR="00C65F91" w:rsidRPr="00E319C4">
        <w:rPr>
          <w:rFonts w:hint="eastAsia"/>
          <w:b/>
          <w:bCs/>
        </w:rPr>
        <w:t>月</w:t>
      </w:r>
      <w:r w:rsidRPr="00E319C4">
        <w:rPr>
          <w:rFonts w:hint="eastAsia"/>
          <w:b/>
          <w:bCs/>
        </w:rPr>
        <w:t>２９</w:t>
      </w:r>
      <w:r w:rsidR="00C65F91" w:rsidRPr="00E319C4">
        <w:rPr>
          <w:rFonts w:hint="eastAsia"/>
          <w:b/>
          <w:bCs/>
        </w:rPr>
        <w:t xml:space="preserve">日　</w:t>
      </w:r>
      <w:r w:rsidR="00235166" w:rsidRPr="00E319C4">
        <w:rPr>
          <w:rFonts w:hint="eastAsia"/>
          <w:b/>
          <w:bCs/>
        </w:rPr>
        <w:t>大分県日出町</w:t>
      </w:r>
      <w:r w:rsidR="00862E1F" w:rsidRPr="00E319C4">
        <w:rPr>
          <w:rFonts w:hint="eastAsia"/>
          <w:b/>
          <w:bCs/>
        </w:rPr>
        <w:t xml:space="preserve">　</w:t>
      </w:r>
      <w:r w:rsidR="00235166" w:rsidRPr="00E319C4">
        <w:rPr>
          <w:rFonts w:hint="eastAsia"/>
          <w:b/>
          <w:bCs/>
        </w:rPr>
        <w:t>上下水道事業官民連携導入可能性調査</w:t>
      </w:r>
    </w:p>
    <w:p w14:paraId="0F3567D8" w14:textId="77777777" w:rsidR="00235166" w:rsidRDefault="002902FB" w:rsidP="002902FB">
      <w:pPr>
        <w:ind w:firstLineChars="300" w:firstLine="630"/>
      </w:pPr>
      <w:r>
        <w:rPr>
          <w:rFonts w:hint="eastAsia"/>
        </w:rPr>
        <w:t>公募型プロポーザル公告。</w:t>
      </w:r>
    </w:p>
    <w:p w14:paraId="44C17D82" w14:textId="77777777" w:rsidR="001F46FE" w:rsidRDefault="002902FB" w:rsidP="001F46FE">
      <w:r>
        <w:rPr>
          <w:rFonts w:hint="eastAsia"/>
        </w:rPr>
        <w:t>参加表明</w:t>
      </w:r>
      <w:r w:rsidR="001F46FE">
        <w:rPr>
          <w:rFonts w:hint="eastAsia"/>
        </w:rPr>
        <w:t>締切：</w:t>
      </w:r>
      <w:r>
        <w:rPr>
          <w:rFonts w:hint="eastAsia"/>
        </w:rPr>
        <w:t>６月４日</w:t>
      </w:r>
    </w:p>
    <w:p w14:paraId="7D6F17F4" w14:textId="77777777" w:rsidR="005162FC" w:rsidRDefault="002902FB" w:rsidP="005162FC">
      <w:r>
        <w:rPr>
          <w:rFonts w:hint="eastAsia"/>
        </w:rPr>
        <w:t>企画提案</w:t>
      </w:r>
      <w:r w:rsidR="001F46FE">
        <w:rPr>
          <w:rFonts w:hint="eastAsia"/>
        </w:rPr>
        <w:t>締切</w:t>
      </w:r>
      <w:r w:rsidR="005162FC">
        <w:rPr>
          <w:rFonts w:hint="eastAsia"/>
        </w:rPr>
        <w:t>：6月25日</w:t>
      </w:r>
      <w:r>
        <w:rPr>
          <w:rFonts w:hint="eastAsia"/>
        </w:rPr>
        <w:t xml:space="preserve">　</w:t>
      </w:r>
    </w:p>
    <w:p w14:paraId="6C8CF4E8" w14:textId="77777777" w:rsidR="00DA1C14" w:rsidRDefault="002902FB" w:rsidP="005162FC">
      <w:r>
        <w:rPr>
          <w:rFonts w:hint="eastAsia"/>
        </w:rPr>
        <w:t>参加形態</w:t>
      </w:r>
      <w:r w:rsidR="00DA1C14">
        <w:rPr>
          <w:rFonts w:hint="eastAsia"/>
        </w:rPr>
        <w:t>：</w:t>
      </w:r>
      <w:r>
        <w:rPr>
          <w:rFonts w:hint="eastAsia"/>
        </w:rPr>
        <w:t>単体かＪＶ。技術士や公認会計士などを管理技術者と照査技術者に配置する。</w:t>
      </w:r>
    </w:p>
    <w:p w14:paraId="2201FA5F" w14:textId="4F232A23" w:rsidR="00432CCF" w:rsidRDefault="00DA1C14" w:rsidP="00432CCF">
      <w:r>
        <w:rPr>
          <w:rFonts w:hint="eastAsia"/>
        </w:rPr>
        <w:t>評価項目：</w:t>
      </w:r>
      <w:r w:rsidR="002902FB">
        <w:rPr>
          <w:rFonts w:hint="eastAsia"/>
        </w:rPr>
        <w:t>事業・経営の課題解決や官民連携手法の事業スキーム検討などの具体的な提案。　業務</w:t>
      </w:r>
      <w:r w:rsidR="00432CCF">
        <w:rPr>
          <w:rFonts w:hint="eastAsia"/>
        </w:rPr>
        <w:t>内容：</w:t>
      </w:r>
      <w:r w:rsidR="002902FB">
        <w:rPr>
          <w:rFonts w:hint="eastAsia"/>
        </w:rPr>
        <w:t>上水道、公共下水道、農業集落排水、漁業集落排水事業についてウ</w:t>
      </w:r>
      <w:r w:rsidR="0089129D">
        <w:rPr>
          <w:rFonts w:hint="eastAsia"/>
        </w:rPr>
        <w:t>ォ</w:t>
      </w:r>
      <w:r w:rsidR="002902FB">
        <w:rPr>
          <w:rFonts w:hint="eastAsia"/>
        </w:rPr>
        <w:t>ーターＰＰＰの導入可能性調査。</w:t>
      </w:r>
    </w:p>
    <w:p w14:paraId="5F9C6399" w14:textId="77777777" w:rsidR="00067078" w:rsidRDefault="002902FB" w:rsidP="00067078">
      <w:pPr>
        <w:ind w:left="1050" w:hangingChars="500" w:hanging="1050"/>
      </w:pPr>
      <w:r>
        <w:rPr>
          <w:rFonts w:hint="eastAsia"/>
        </w:rPr>
        <w:t>対象施設</w:t>
      </w:r>
      <w:r w:rsidR="00067078">
        <w:rPr>
          <w:rFonts w:hint="eastAsia"/>
        </w:rPr>
        <w:t>：</w:t>
      </w:r>
      <w:r>
        <w:rPr>
          <w:rFonts w:hint="eastAsia"/>
        </w:rPr>
        <w:t>日出町・原山地区農業集落・大神漁港集落浄化センター、洲崎汚水中継ポンプ場など。</w:t>
      </w:r>
    </w:p>
    <w:p w14:paraId="49580A86" w14:textId="4A612A61" w:rsidR="00AC57D5" w:rsidRDefault="002902FB" w:rsidP="00067078">
      <w:pPr>
        <w:ind w:left="1050" w:hangingChars="500" w:hanging="1050"/>
      </w:pPr>
      <w:r>
        <w:rPr>
          <w:rFonts w:hint="eastAsia"/>
        </w:rPr>
        <w:t>提案上限額</w:t>
      </w:r>
      <w:r w:rsidR="00067078">
        <w:rPr>
          <w:rFonts w:hint="eastAsia"/>
        </w:rPr>
        <w:t>：4000</w:t>
      </w:r>
      <w:r>
        <w:rPr>
          <w:rFonts w:hint="eastAsia"/>
        </w:rPr>
        <w:t>万円（税込）。</w:t>
      </w:r>
    </w:p>
    <w:p w14:paraId="7B756CB1" w14:textId="24D481D3" w:rsidR="000356A2" w:rsidRPr="00E319C4" w:rsidRDefault="00414895" w:rsidP="00636ECB">
      <w:pPr>
        <w:ind w:leftChars="100" w:left="210"/>
        <w:rPr>
          <w:b/>
          <w:bCs/>
        </w:rPr>
      </w:pPr>
      <w:r w:rsidRPr="00E319C4">
        <w:rPr>
          <w:rFonts w:hint="eastAsia"/>
          <w:b/>
          <w:bCs/>
        </w:rPr>
        <w:lastRenderedPageBreak/>
        <w:t>5</w:t>
      </w:r>
      <w:r w:rsidR="00D73D48" w:rsidRPr="00E319C4">
        <w:rPr>
          <w:rFonts w:hint="eastAsia"/>
          <w:b/>
          <w:bCs/>
        </w:rPr>
        <w:t>月</w:t>
      </w:r>
      <w:r w:rsidRPr="00E319C4">
        <w:rPr>
          <w:rFonts w:hint="eastAsia"/>
          <w:b/>
          <w:bCs/>
        </w:rPr>
        <w:t>28</w:t>
      </w:r>
      <w:r w:rsidR="00D73D48" w:rsidRPr="00E319C4">
        <w:rPr>
          <w:rFonts w:hint="eastAsia"/>
          <w:b/>
          <w:bCs/>
        </w:rPr>
        <w:t xml:space="preserve">日　</w:t>
      </w:r>
      <w:r w:rsidR="00670D96" w:rsidRPr="00E319C4">
        <w:rPr>
          <w:rFonts w:hint="eastAsia"/>
          <w:b/>
          <w:bCs/>
        </w:rPr>
        <w:t>埼玉県川越市</w:t>
      </w:r>
      <w:r w:rsidR="00D73D48" w:rsidRPr="00E319C4">
        <w:rPr>
          <w:rFonts w:hint="eastAsia"/>
          <w:b/>
          <w:bCs/>
        </w:rPr>
        <w:t xml:space="preserve">　</w:t>
      </w:r>
      <w:r w:rsidRPr="00E319C4">
        <w:rPr>
          <w:rFonts w:hint="eastAsia"/>
          <w:b/>
          <w:bCs/>
        </w:rPr>
        <w:t>公共下水道事業ウォーターＰＰＰ導入可能性調査</w:t>
      </w:r>
    </w:p>
    <w:p w14:paraId="69CC9DDC" w14:textId="77777777" w:rsidR="00BF7CAA" w:rsidRDefault="00670D96" w:rsidP="00261236">
      <w:pPr>
        <w:ind w:firstLineChars="200" w:firstLine="420"/>
      </w:pPr>
      <w:r w:rsidRPr="00670D96">
        <w:rPr>
          <w:rFonts w:hint="eastAsia"/>
        </w:rPr>
        <w:t>一般競争入札公告。</w:t>
      </w:r>
    </w:p>
    <w:p w14:paraId="410ED2D4" w14:textId="77777777" w:rsidR="00BF7CAA" w:rsidRDefault="00670D96" w:rsidP="00261236">
      <w:pPr>
        <w:ind w:firstLineChars="200" w:firstLine="420"/>
      </w:pPr>
      <w:r w:rsidRPr="00670D96">
        <w:rPr>
          <w:rFonts w:hint="eastAsia"/>
        </w:rPr>
        <w:t>参加申請</w:t>
      </w:r>
      <w:r w:rsidR="00BF7CAA">
        <w:rPr>
          <w:rFonts w:hint="eastAsia"/>
        </w:rPr>
        <w:t>締め切り：</w:t>
      </w:r>
      <w:r w:rsidRPr="00670D96">
        <w:rPr>
          <w:rFonts w:hint="eastAsia"/>
        </w:rPr>
        <w:t>５月２７日</w:t>
      </w:r>
    </w:p>
    <w:p w14:paraId="613164ED" w14:textId="77777777" w:rsidR="006C0861" w:rsidRDefault="00670D96" w:rsidP="00261236">
      <w:pPr>
        <w:ind w:firstLineChars="200" w:firstLine="420"/>
      </w:pPr>
      <w:r w:rsidRPr="00670D96">
        <w:rPr>
          <w:rFonts w:hint="eastAsia"/>
        </w:rPr>
        <w:t>入札</w:t>
      </w:r>
      <w:r w:rsidR="006C0861">
        <w:rPr>
          <w:rFonts w:hint="eastAsia"/>
        </w:rPr>
        <w:t>締め切り　　：</w:t>
      </w:r>
      <w:r w:rsidRPr="00670D96">
        <w:rPr>
          <w:rFonts w:hint="eastAsia"/>
        </w:rPr>
        <w:t>２８－２９日。５月３０日開札。</w:t>
      </w:r>
    </w:p>
    <w:p w14:paraId="622339E3" w14:textId="47E18A1F" w:rsidR="00254EB5" w:rsidRDefault="00670D96" w:rsidP="0078183E">
      <w:pPr>
        <w:ind w:leftChars="50" w:left="105" w:firstLineChars="150" w:firstLine="315"/>
      </w:pPr>
      <w:r w:rsidRPr="00670D96">
        <w:rPr>
          <w:rFonts w:hint="eastAsia"/>
        </w:rPr>
        <w:t>予定価格</w:t>
      </w:r>
      <w:r w:rsidR="000B3762">
        <w:rPr>
          <w:rFonts w:hint="eastAsia"/>
        </w:rPr>
        <w:t>：17,582,000</w:t>
      </w:r>
      <w:r w:rsidRPr="00670D96">
        <w:rPr>
          <w:rFonts w:hint="eastAsia"/>
        </w:rPr>
        <w:t>円（税別）。最低制限価格を設ける。</w:t>
      </w:r>
      <w:r w:rsidRPr="00670D96">
        <w:rPr>
          <w:rFonts w:hint="eastAsia"/>
        </w:rPr>
        <w:br/>
        <w:t xml:space="preserve">　</w:t>
      </w:r>
      <w:r w:rsidR="0089129D">
        <w:rPr>
          <w:rFonts w:hint="eastAsia"/>
        </w:rPr>
        <w:t xml:space="preserve"> </w:t>
      </w:r>
      <w:r w:rsidRPr="00670D96">
        <w:rPr>
          <w:rFonts w:hint="eastAsia"/>
        </w:rPr>
        <w:t>参加資格</w:t>
      </w:r>
      <w:r w:rsidR="0078183E">
        <w:rPr>
          <w:rFonts w:hint="eastAsia"/>
        </w:rPr>
        <w:t>：</w:t>
      </w:r>
      <w:r w:rsidRPr="00670D96">
        <w:rPr>
          <w:rFonts w:hint="eastAsia"/>
        </w:rPr>
        <w:t>建設コンサルタント</w:t>
      </w:r>
      <w:r w:rsidR="0078183E">
        <w:rPr>
          <w:rFonts w:hint="eastAsia"/>
        </w:rPr>
        <w:t>登録</w:t>
      </w:r>
      <w:r w:rsidRPr="00670D96">
        <w:rPr>
          <w:rFonts w:hint="eastAsia"/>
        </w:rPr>
        <w:t>。「下水道部門」</w:t>
      </w:r>
    </w:p>
    <w:p w14:paraId="66581DD9" w14:textId="19A013FD" w:rsidR="00F5473B" w:rsidRDefault="00670D96" w:rsidP="00254EB5">
      <w:pPr>
        <w:ind w:leftChars="50" w:left="105" w:firstLineChars="600" w:firstLine="1260"/>
      </w:pPr>
      <w:r w:rsidRPr="00670D96">
        <w:rPr>
          <w:rFonts w:hint="eastAsia"/>
        </w:rPr>
        <w:t>下水道事業でのウ</w:t>
      </w:r>
      <w:r w:rsidR="0089129D">
        <w:rPr>
          <w:rFonts w:hint="eastAsia"/>
        </w:rPr>
        <w:t>ォ</w:t>
      </w:r>
      <w:r w:rsidRPr="00670D96">
        <w:rPr>
          <w:rFonts w:hint="eastAsia"/>
        </w:rPr>
        <w:t>ーターＰＰＰ実施にかかる業務の完了実績。</w:t>
      </w:r>
      <w:r w:rsidRPr="00670D96">
        <w:rPr>
          <w:rFonts w:hint="eastAsia"/>
        </w:rPr>
        <w:br/>
        <w:t xml:space="preserve">　</w:t>
      </w:r>
      <w:r w:rsidR="0089129D">
        <w:rPr>
          <w:rFonts w:hint="eastAsia"/>
        </w:rPr>
        <w:t xml:space="preserve"> </w:t>
      </w:r>
      <w:r w:rsidR="00756F1D">
        <w:rPr>
          <w:rFonts w:hint="eastAsia"/>
        </w:rPr>
        <w:t>業務内容：</w:t>
      </w:r>
      <w:r w:rsidRPr="00670D96">
        <w:rPr>
          <w:rFonts w:hint="eastAsia"/>
        </w:rPr>
        <w:t>ウ</w:t>
      </w:r>
      <w:r w:rsidR="0089129D">
        <w:rPr>
          <w:rFonts w:hint="eastAsia"/>
        </w:rPr>
        <w:t>ォ</w:t>
      </w:r>
      <w:r w:rsidRPr="00670D96">
        <w:rPr>
          <w:rFonts w:hint="eastAsia"/>
        </w:rPr>
        <w:t>ーターＰＰＰの導入可能性調査</w:t>
      </w:r>
    </w:p>
    <w:p w14:paraId="376A7906" w14:textId="7C4B7B8F" w:rsidR="00756F1D" w:rsidRDefault="00D23675" w:rsidP="00D23675">
      <w:pPr>
        <w:rPr>
          <w:color w:val="FF0000"/>
        </w:rPr>
      </w:pPr>
      <w:r>
        <w:rPr>
          <w:rFonts w:hint="eastAsia"/>
          <w:color w:val="FF0000"/>
        </w:rPr>
        <w:t>こうしたウ</w:t>
      </w:r>
      <w:r w:rsidR="0089129D" w:rsidRPr="00826E76">
        <w:rPr>
          <w:rFonts w:hint="eastAsia"/>
          <w:color w:val="EE0000"/>
        </w:rPr>
        <w:t>ォ</w:t>
      </w:r>
      <w:r>
        <w:rPr>
          <w:rFonts w:hint="eastAsia"/>
          <w:color w:val="FF0000"/>
        </w:rPr>
        <w:t>ーターPPP調査</w:t>
      </w:r>
      <w:r w:rsidR="008C7EC1">
        <w:rPr>
          <w:rFonts w:hint="eastAsia"/>
          <w:color w:val="FF0000"/>
        </w:rPr>
        <w:t>発注は、応募期間が短い案件が多く、事前にコンサルとの</w:t>
      </w:r>
      <w:r w:rsidR="008909A7">
        <w:rPr>
          <w:rFonts w:hint="eastAsia"/>
          <w:color w:val="FF0000"/>
        </w:rPr>
        <w:t>協議が済んでいて、当該コンサル以外の</w:t>
      </w:r>
      <w:r w:rsidR="00BB26BD">
        <w:rPr>
          <w:rFonts w:hint="eastAsia"/>
          <w:color w:val="FF0000"/>
        </w:rPr>
        <w:t>参入が困難な形になっているようで、</w:t>
      </w:r>
      <w:r w:rsidR="00FC41EA">
        <w:rPr>
          <w:rFonts w:hint="eastAsia"/>
          <w:color w:val="FF0000"/>
        </w:rPr>
        <w:t>事前の協力や貢献を前提に随契にしたほうが、無駄な</w:t>
      </w:r>
      <w:r w:rsidR="00894D63">
        <w:rPr>
          <w:rFonts w:hint="eastAsia"/>
          <w:color w:val="FF0000"/>
        </w:rPr>
        <w:t>労力が省けるように思います。</w:t>
      </w:r>
    </w:p>
    <w:p w14:paraId="4DBE4F0E" w14:textId="77777777" w:rsidR="00894D63" w:rsidRPr="00D23675" w:rsidRDefault="00894D63" w:rsidP="00D23675">
      <w:pPr>
        <w:rPr>
          <w:color w:val="FF0000"/>
        </w:rPr>
      </w:pPr>
    </w:p>
    <w:p w14:paraId="53FD0437" w14:textId="20CC8550" w:rsidR="00C13D8D" w:rsidRPr="00E319C4" w:rsidRDefault="006566D3" w:rsidP="004C0346">
      <w:pPr>
        <w:ind w:left="210" w:hangingChars="100" w:hanging="210"/>
        <w:rPr>
          <w:b/>
          <w:bCs/>
        </w:rPr>
      </w:pPr>
      <w:r w:rsidRPr="00E319C4">
        <w:rPr>
          <w:rFonts w:hint="eastAsia"/>
          <w:b/>
          <w:bCs/>
        </w:rPr>
        <w:t>５</w:t>
      </w:r>
      <w:r w:rsidR="00C13D8D" w:rsidRPr="00E319C4">
        <w:rPr>
          <w:rFonts w:hint="eastAsia"/>
          <w:b/>
          <w:bCs/>
        </w:rPr>
        <w:t>月</w:t>
      </w:r>
      <w:r w:rsidRPr="00E319C4">
        <w:rPr>
          <w:rFonts w:hint="eastAsia"/>
          <w:b/>
          <w:bCs/>
        </w:rPr>
        <w:t>２７</w:t>
      </w:r>
      <w:r w:rsidR="00C13D8D" w:rsidRPr="00E319C4">
        <w:rPr>
          <w:rFonts w:hint="eastAsia"/>
          <w:b/>
          <w:bCs/>
        </w:rPr>
        <w:t xml:space="preserve">日　</w:t>
      </w:r>
      <w:r w:rsidRPr="00E319C4">
        <w:rPr>
          <w:rFonts w:hint="eastAsia"/>
          <w:b/>
          <w:bCs/>
        </w:rPr>
        <w:t>北海道旭川市</w:t>
      </w:r>
      <w:r w:rsidR="00C13D8D" w:rsidRPr="00E319C4">
        <w:rPr>
          <w:rFonts w:hint="eastAsia"/>
          <w:b/>
          <w:bCs/>
        </w:rPr>
        <w:t xml:space="preserve">　</w:t>
      </w:r>
      <w:r w:rsidRPr="00E319C4">
        <w:rPr>
          <w:rFonts w:hint="eastAsia"/>
          <w:b/>
          <w:bCs/>
        </w:rPr>
        <w:t>下水道事業のウォーターＰＰＰ（ＷＰＰＰ）導入検討</w:t>
      </w:r>
    </w:p>
    <w:p w14:paraId="04D48FCF" w14:textId="77777777" w:rsidR="006566D3" w:rsidRDefault="00922BAD" w:rsidP="004619EF">
      <w:pPr>
        <w:ind w:firstLineChars="200" w:firstLine="420"/>
      </w:pPr>
      <w:r w:rsidRPr="00922BAD">
        <w:rPr>
          <w:rFonts w:hint="eastAsia"/>
        </w:rPr>
        <w:t>サウンディング（対話）型市場調査結果公表。</w:t>
      </w:r>
    </w:p>
    <w:p w14:paraId="7280B30A" w14:textId="77777777" w:rsidR="0042349C" w:rsidRDefault="00922BAD" w:rsidP="004619EF">
      <w:pPr>
        <w:ind w:firstLineChars="200" w:firstLine="420"/>
      </w:pPr>
      <w:r w:rsidRPr="00922BAD">
        <w:rPr>
          <w:rFonts w:hint="eastAsia"/>
        </w:rPr>
        <w:t>３２社（市内１３社、道内１６社、道外３社）</w:t>
      </w:r>
      <w:r w:rsidR="0042349C">
        <w:rPr>
          <w:rFonts w:hint="eastAsia"/>
        </w:rPr>
        <w:t>が回答。</w:t>
      </w:r>
    </w:p>
    <w:p w14:paraId="19C34BBF" w14:textId="77777777" w:rsidR="00965C03" w:rsidRDefault="00922BAD" w:rsidP="009914FA">
      <w:pPr>
        <w:ind w:leftChars="200" w:left="420"/>
      </w:pPr>
      <w:r w:rsidRPr="00922BAD">
        <w:rPr>
          <w:rFonts w:hint="eastAsia"/>
        </w:rPr>
        <w:t>官民連携事業に関心がある</w:t>
      </w:r>
      <w:r w:rsidR="009914FA">
        <w:rPr>
          <w:rFonts w:hint="eastAsia"/>
        </w:rPr>
        <w:t>：</w:t>
      </w:r>
      <w:r w:rsidRPr="00922BAD">
        <w:rPr>
          <w:rFonts w:hint="eastAsia"/>
        </w:rPr>
        <w:t>３１社。</w:t>
      </w:r>
      <w:r w:rsidRPr="00922BAD">
        <w:rPr>
          <w:rFonts w:hint="eastAsia"/>
        </w:rPr>
        <w:br/>
      </w:r>
      <w:r w:rsidR="009914FA">
        <w:rPr>
          <w:rFonts w:hint="eastAsia"/>
        </w:rPr>
        <w:t>参加意向：</w:t>
      </w:r>
      <w:r w:rsidR="009914FA" w:rsidRPr="00922BAD">
        <w:rPr>
          <w:rFonts w:hint="eastAsia"/>
        </w:rPr>
        <w:t>２７社</w:t>
      </w:r>
      <w:r w:rsidRPr="00922BAD">
        <w:rPr>
          <w:rFonts w:hint="eastAsia"/>
        </w:rPr>
        <w:br/>
        <w:t xml:space="preserve">　民間の経営ノウハウや創意工夫を活用することにより、下水道事業の持続可能性を確保するＷＰＰＰの導入を国が進めている。</w:t>
      </w:r>
    </w:p>
    <w:p w14:paraId="0AF22200" w14:textId="455C6704" w:rsidR="00B12A9E" w:rsidRDefault="00922BAD" w:rsidP="009914FA">
      <w:pPr>
        <w:ind w:leftChars="200" w:left="420"/>
      </w:pPr>
      <w:r w:rsidRPr="00922BAD">
        <w:rPr>
          <w:rFonts w:hint="eastAsia"/>
        </w:rPr>
        <w:t>市水道局も将来にわたって下水道事業の健全で安定的な運営を継続する手法として、導入を検討することとした。</w:t>
      </w:r>
      <w:r w:rsidRPr="00922BAD">
        <w:rPr>
          <w:rFonts w:hint="eastAsia"/>
        </w:rPr>
        <w:br/>
        <w:t xml:space="preserve">　調査は、市が導入を検討している下水道事業ＷＰＰＰについて、民間事業者の参入や事業スキームなどの考えを把握することを目的として、１月に実施した。</w:t>
      </w:r>
      <w:r w:rsidRPr="00922BAD">
        <w:rPr>
          <w:rFonts w:hint="eastAsia"/>
        </w:rPr>
        <w:br/>
        <w:t>望ましい事業スキーム</w:t>
      </w:r>
      <w:r w:rsidR="00217529">
        <w:rPr>
          <w:rFonts w:hint="eastAsia"/>
        </w:rPr>
        <w:t>：</w:t>
      </w:r>
      <w:r w:rsidRPr="00922BAD">
        <w:rPr>
          <w:rFonts w:hint="eastAsia"/>
        </w:rPr>
        <w:t>ＷＰＰＰ（更新実施型）方式が１６社、同（更新支援型）方式が１５社、個別委託が１２社、ＤＢＯ（設計・建設・運営）方式が９社、ＰＦＩ方式（従来型）とＤＢ（設計・施工一括）方式が各８社、ＤＢＭ（設計・建設・維持管理）方式が７社。</w:t>
      </w:r>
      <w:r w:rsidRPr="00922BAD">
        <w:rPr>
          <w:rFonts w:hint="eastAsia"/>
        </w:rPr>
        <w:br/>
        <w:t>原則１０年としている事業期間</w:t>
      </w:r>
      <w:r w:rsidR="009C0EF2">
        <w:rPr>
          <w:rFonts w:hint="eastAsia"/>
        </w:rPr>
        <w:t>：</w:t>
      </w:r>
      <w:r w:rsidRPr="00922BAD">
        <w:rPr>
          <w:rFonts w:hint="eastAsia"/>
        </w:rPr>
        <w:t>２２社が「適切」、７社が「適切でない」と回答。</w:t>
      </w:r>
      <w:r w:rsidRPr="00922BAD">
        <w:rPr>
          <w:rFonts w:hint="eastAsia"/>
        </w:rPr>
        <w:br/>
        <w:t>業務に参入する場合の体制は、「共同企業体の構成員として参入したい」が１６社。</w:t>
      </w:r>
      <w:r w:rsidRPr="00922BAD">
        <w:rPr>
          <w:rFonts w:hint="eastAsia"/>
        </w:rPr>
        <w:br/>
        <w:t>事業の実施条件希望</w:t>
      </w:r>
      <w:r w:rsidR="000A06C8">
        <w:rPr>
          <w:rFonts w:hint="eastAsia"/>
        </w:rPr>
        <w:t>：</w:t>
      </w:r>
      <w:r w:rsidRPr="00922BAD">
        <w:rPr>
          <w:rFonts w:hint="eastAsia"/>
        </w:rPr>
        <w:t>「リスク分担の明確化」が２５社「提案期間の確保」が２０社。考慮してほしいリスク分担（同）</w:t>
      </w:r>
      <w:r w:rsidR="000A06C8">
        <w:rPr>
          <w:rFonts w:hint="eastAsia"/>
        </w:rPr>
        <w:t>：</w:t>
      </w:r>
      <w:r w:rsidRPr="00922BAD">
        <w:rPr>
          <w:rFonts w:hint="eastAsia"/>
        </w:rPr>
        <w:t>「価格変動リスク」（２５社）、「災害リスク」（２４社）、「劣化による故障リスク」「訴訟リスク」（各２２社）。</w:t>
      </w:r>
      <w:r w:rsidR="00DB3F76">
        <w:rPr>
          <w:rFonts w:hint="eastAsia"/>
        </w:rPr>
        <w:t xml:space="preserve">　</w:t>
      </w:r>
    </w:p>
    <w:p w14:paraId="74C1739F" w14:textId="77777777" w:rsidR="000A06C8" w:rsidRDefault="000A06C8" w:rsidP="009914FA">
      <w:pPr>
        <w:ind w:leftChars="200" w:left="420"/>
      </w:pPr>
    </w:p>
    <w:p w14:paraId="5D2A6D9D" w14:textId="2AFADBE5" w:rsidR="00B25591" w:rsidRPr="00E319C4" w:rsidRDefault="00534C79" w:rsidP="00B06241">
      <w:pPr>
        <w:rPr>
          <w:b/>
          <w:bCs/>
        </w:rPr>
      </w:pPr>
      <w:r w:rsidRPr="00E319C4">
        <w:rPr>
          <w:rFonts w:hint="eastAsia"/>
          <w:b/>
          <w:bCs/>
        </w:rPr>
        <w:t>５</w:t>
      </w:r>
      <w:r w:rsidR="00B06241" w:rsidRPr="00E319C4">
        <w:rPr>
          <w:rFonts w:hint="eastAsia"/>
          <w:b/>
          <w:bCs/>
        </w:rPr>
        <w:t>月</w:t>
      </w:r>
      <w:r w:rsidRPr="00E319C4">
        <w:rPr>
          <w:rFonts w:hint="eastAsia"/>
          <w:b/>
          <w:bCs/>
        </w:rPr>
        <w:t>２６</w:t>
      </w:r>
      <w:r w:rsidR="00B06241" w:rsidRPr="00E319C4">
        <w:rPr>
          <w:rFonts w:hint="eastAsia"/>
          <w:b/>
          <w:bCs/>
        </w:rPr>
        <w:t xml:space="preserve">日　</w:t>
      </w:r>
      <w:r w:rsidRPr="00E319C4">
        <w:rPr>
          <w:rFonts w:hint="eastAsia"/>
          <w:b/>
          <w:bCs/>
        </w:rPr>
        <w:t>兵庫県神戸市</w:t>
      </w:r>
      <w:r w:rsidR="00B25591" w:rsidRPr="00E319C4">
        <w:rPr>
          <w:rFonts w:hint="eastAsia"/>
          <w:b/>
          <w:bCs/>
        </w:rPr>
        <w:t xml:space="preserve">　</w:t>
      </w:r>
      <w:r w:rsidRPr="00E319C4">
        <w:rPr>
          <w:rFonts w:hint="eastAsia"/>
          <w:b/>
          <w:bCs/>
        </w:rPr>
        <w:t>下水道事業におけるウ</w:t>
      </w:r>
      <w:r w:rsidR="0089129D" w:rsidRPr="00E319C4">
        <w:rPr>
          <w:rFonts w:hint="eastAsia"/>
          <w:b/>
          <w:bCs/>
        </w:rPr>
        <w:t>ォ</w:t>
      </w:r>
      <w:r w:rsidRPr="00E319C4">
        <w:rPr>
          <w:rFonts w:hint="eastAsia"/>
          <w:b/>
          <w:bCs/>
        </w:rPr>
        <w:t>ーターＰＰＰ導入可能性調査</w:t>
      </w:r>
    </w:p>
    <w:p w14:paraId="7BC5922B" w14:textId="77777777" w:rsidR="00534C79" w:rsidRDefault="00A16E87" w:rsidP="0089129D">
      <w:pPr>
        <w:ind w:firstLineChars="150" w:firstLine="315"/>
      </w:pPr>
      <w:r w:rsidRPr="00A16E87">
        <w:rPr>
          <w:rFonts w:hint="eastAsia"/>
        </w:rPr>
        <w:t>一般競争入札公告。</w:t>
      </w:r>
    </w:p>
    <w:p w14:paraId="5EE79298" w14:textId="77777777" w:rsidR="00E05ACD" w:rsidRDefault="00A16E87" w:rsidP="0089129D">
      <w:pPr>
        <w:ind w:firstLineChars="150" w:firstLine="315"/>
      </w:pPr>
      <w:r w:rsidRPr="00A16E87">
        <w:rPr>
          <w:rFonts w:hint="eastAsia"/>
        </w:rPr>
        <w:t>参加申請</w:t>
      </w:r>
      <w:r w:rsidR="00E05ACD">
        <w:rPr>
          <w:rFonts w:hint="eastAsia"/>
        </w:rPr>
        <w:t>締め切り：</w:t>
      </w:r>
      <w:r w:rsidRPr="00A16E87">
        <w:rPr>
          <w:rFonts w:hint="eastAsia"/>
        </w:rPr>
        <w:t>２８日</w:t>
      </w:r>
    </w:p>
    <w:p w14:paraId="08D468DF" w14:textId="3FFDEA43" w:rsidR="00AA7A35" w:rsidRDefault="00E05ACD" w:rsidP="0089129D">
      <w:pPr>
        <w:ind w:leftChars="150" w:left="315"/>
      </w:pPr>
      <w:r>
        <w:rPr>
          <w:rFonts w:hint="eastAsia"/>
        </w:rPr>
        <w:lastRenderedPageBreak/>
        <w:t>開札：</w:t>
      </w:r>
      <w:r w:rsidR="00A16E87" w:rsidRPr="00A16E87">
        <w:rPr>
          <w:rFonts w:hint="eastAsia"/>
        </w:rPr>
        <w:t>６月５日。</w:t>
      </w:r>
      <w:r w:rsidR="00A16E87" w:rsidRPr="00A16E87">
        <w:rPr>
          <w:rFonts w:hint="eastAsia"/>
        </w:rPr>
        <w:br/>
        <w:t>参加資格</w:t>
      </w:r>
      <w:r>
        <w:rPr>
          <w:rFonts w:hint="eastAsia"/>
        </w:rPr>
        <w:t>：</w:t>
      </w:r>
      <w:r w:rsidR="00A16E87" w:rsidRPr="00A16E87">
        <w:rPr>
          <w:rFonts w:hint="eastAsia"/>
        </w:rPr>
        <w:t>過去１０年以内に下水道事業の官民連携事業導入可能性調査履行実績。</w:t>
      </w:r>
      <w:r w:rsidR="00A16E87" w:rsidRPr="00A16E87">
        <w:rPr>
          <w:rFonts w:hint="eastAsia"/>
        </w:rPr>
        <w:br/>
        <w:t>業務</w:t>
      </w:r>
      <w:r w:rsidR="005B32C9">
        <w:rPr>
          <w:rFonts w:hint="eastAsia"/>
        </w:rPr>
        <w:t>内容：</w:t>
      </w:r>
      <w:r w:rsidR="00A16E87" w:rsidRPr="00A16E87">
        <w:rPr>
          <w:rFonts w:hint="eastAsia"/>
        </w:rPr>
        <w:t>公共下水道、流域下水道、農業集落排水の施設一式を対象に、基礎調査、現状分析、課題の洗い出し、対応策と業務分類の検討、ＰＰＰ／ＰＦＩ手法の比較検討など。</w:t>
      </w:r>
    </w:p>
    <w:p w14:paraId="203A5C30" w14:textId="77777777" w:rsidR="00534C79" w:rsidRPr="00862EE9" w:rsidRDefault="00534C79" w:rsidP="00203EDD"/>
    <w:p w14:paraId="4545A4DA" w14:textId="3BF4CEF1" w:rsidR="00A17A39" w:rsidRPr="00E319C4" w:rsidRDefault="007C294E" w:rsidP="008F4433">
      <w:pPr>
        <w:rPr>
          <w:b/>
          <w:bCs/>
        </w:rPr>
      </w:pPr>
      <w:bookmarkStart w:id="1" w:name="_Hlk197177138"/>
      <w:r w:rsidRPr="00E319C4">
        <w:rPr>
          <w:rFonts w:hint="eastAsia"/>
          <w:b/>
          <w:bCs/>
        </w:rPr>
        <w:t>５</w:t>
      </w:r>
      <w:r w:rsidR="008F4433" w:rsidRPr="00E319C4">
        <w:rPr>
          <w:rFonts w:hint="eastAsia"/>
          <w:b/>
          <w:bCs/>
        </w:rPr>
        <w:t>月</w:t>
      </w:r>
      <w:r w:rsidRPr="00E319C4">
        <w:rPr>
          <w:rFonts w:hint="eastAsia"/>
          <w:b/>
          <w:bCs/>
        </w:rPr>
        <w:t>２２</w:t>
      </w:r>
      <w:r w:rsidR="008F4433" w:rsidRPr="00E319C4">
        <w:rPr>
          <w:rFonts w:hint="eastAsia"/>
          <w:b/>
          <w:bCs/>
        </w:rPr>
        <w:t xml:space="preserve">日　</w:t>
      </w:r>
      <w:r w:rsidRPr="00E319C4">
        <w:rPr>
          <w:rFonts w:hint="eastAsia"/>
          <w:b/>
          <w:bCs/>
        </w:rPr>
        <w:t>福島県福島市</w:t>
      </w:r>
      <w:r w:rsidR="008F4433" w:rsidRPr="00E319C4">
        <w:rPr>
          <w:rFonts w:hint="eastAsia"/>
          <w:b/>
          <w:bCs/>
        </w:rPr>
        <w:t xml:space="preserve">　</w:t>
      </w:r>
      <w:r w:rsidR="00722DE7" w:rsidRPr="00E319C4">
        <w:rPr>
          <w:rFonts w:hint="eastAsia"/>
          <w:b/>
          <w:bCs/>
        </w:rPr>
        <w:t>総</w:t>
      </w:r>
      <w:r w:rsidRPr="00E319C4">
        <w:rPr>
          <w:rFonts w:hint="eastAsia"/>
          <w:b/>
          <w:bCs/>
        </w:rPr>
        <w:t>ウォーターＰＰＰ導入可能性調査</w:t>
      </w:r>
    </w:p>
    <w:bookmarkEnd w:id="1"/>
    <w:p w14:paraId="32D9A4EB" w14:textId="77777777" w:rsidR="007C294E" w:rsidRDefault="00190DCE" w:rsidP="00F623DD">
      <w:r w:rsidRPr="00190DCE">
        <w:rPr>
          <w:rFonts w:hint="eastAsia"/>
        </w:rPr>
        <w:t>一般競争入札公告。</w:t>
      </w:r>
    </w:p>
    <w:p w14:paraId="6611F1A8" w14:textId="77777777" w:rsidR="007C294E" w:rsidRDefault="00190DCE" w:rsidP="0089129D">
      <w:pPr>
        <w:ind w:firstLineChars="202" w:firstLine="424"/>
      </w:pPr>
      <w:r w:rsidRPr="00190DCE">
        <w:rPr>
          <w:rFonts w:hint="eastAsia"/>
        </w:rPr>
        <w:t>参加申請</w:t>
      </w:r>
      <w:r w:rsidR="007C294E">
        <w:rPr>
          <w:rFonts w:hint="eastAsia"/>
        </w:rPr>
        <w:t>締め切り：</w:t>
      </w:r>
      <w:r w:rsidRPr="00190DCE">
        <w:rPr>
          <w:rFonts w:hint="eastAsia"/>
        </w:rPr>
        <w:t>６月１１日。</w:t>
      </w:r>
    </w:p>
    <w:p w14:paraId="5F682C47" w14:textId="6371DA07" w:rsidR="00F623DD" w:rsidRDefault="00190DCE" w:rsidP="0089129D">
      <w:pPr>
        <w:ind w:leftChars="202" w:left="424"/>
      </w:pPr>
      <w:r w:rsidRPr="00190DCE">
        <w:rPr>
          <w:rFonts w:hint="eastAsia"/>
        </w:rPr>
        <w:t>入札提出</w:t>
      </w:r>
      <w:r w:rsidR="007C294E">
        <w:rPr>
          <w:rFonts w:hint="eastAsia"/>
        </w:rPr>
        <w:t>締切　　：６</w:t>
      </w:r>
      <w:r w:rsidRPr="00190DCE">
        <w:rPr>
          <w:rFonts w:hint="eastAsia"/>
        </w:rPr>
        <w:t>月１７日</w:t>
      </w:r>
      <w:r w:rsidRPr="00190DCE">
        <w:rPr>
          <w:rFonts w:hint="eastAsia"/>
        </w:rPr>
        <w:br/>
      </w:r>
      <w:r w:rsidR="00904747">
        <w:rPr>
          <w:rFonts w:hint="eastAsia"/>
        </w:rPr>
        <w:t>業務内容：</w:t>
      </w:r>
      <w:r w:rsidRPr="00190DCE">
        <w:rPr>
          <w:rFonts w:hint="eastAsia"/>
        </w:rPr>
        <w:t>土湯温泉町特定環境保全公共下水道事業を対象に、管理・更新一体マネジメント方式（ウォーターＰＰＰレベル３．５）の導入可能性。</w:t>
      </w:r>
      <w:r w:rsidRPr="00190DCE">
        <w:rPr>
          <w:rFonts w:hint="eastAsia"/>
        </w:rPr>
        <w:br/>
        <w:t>前提条件や定量的・定性的効果の整理、業務範囲案や事業手法、入札・契約方式、事業者選定スケジュール、執行体制、履行確認情報の検討、事業スキームの決定、概算事業費・ＶＦＭ（財政縮減効果）の算出など。</w:t>
      </w:r>
      <w:r w:rsidRPr="00190DCE">
        <w:rPr>
          <w:rFonts w:hint="eastAsia"/>
        </w:rPr>
        <w:br/>
        <w:t>対象処理区面積は約２０haで、施設は計画最大処理水量が日量１４００m3の土湯温泉町浄化センターや管路５２５０ｍなど。</w:t>
      </w:r>
    </w:p>
    <w:p w14:paraId="49E3FF47" w14:textId="77777777" w:rsidR="005D581B" w:rsidRPr="005D581B" w:rsidRDefault="005D581B" w:rsidP="00F623DD"/>
    <w:p w14:paraId="51A83565" w14:textId="53825337" w:rsidR="00076DBE" w:rsidRPr="00E319C4" w:rsidRDefault="00E34634" w:rsidP="00076DBE">
      <w:pPr>
        <w:rPr>
          <w:b/>
          <w:bCs/>
        </w:rPr>
      </w:pPr>
      <w:r w:rsidRPr="00E319C4">
        <w:rPr>
          <w:rFonts w:hint="eastAsia"/>
          <w:b/>
          <w:bCs/>
        </w:rPr>
        <w:t>５</w:t>
      </w:r>
      <w:r w:rsidR="00076DBE" w:rsidRPr="00E319C4">
        <w:rPr>
          <w:b/>
          <w:bCs/>
        </w:rPr>
        <w:t>月2</w:t>
      </w:r>
      <w:r w:rsidRPr="00E319C4">
        <w:rPr>
          <w:rFonts w:hint="eastAsia"/>
          <w:b/>
          <w:bCs/>
        </w:rPr>
        <w:t>２</w:t>
      </w:r>
      <w:r w:rsidR="00076DBE" w:rsidRPr="00E319C4">
        <w:rPr>
          <w:b/>
          <w:bCs/>
        </w:rPr>
        <w:t xml:space="preserve">日　</w:t>
      </w:r>
      <w:r w:rsidRPr="00E319C4">
        <w:rPr>
          <w:rFonts w:hint="eastAsia"/>
          <w:b/>
          <w:bCs/>
        </w:rPr>
        <w:t>沖縄県南城市</w:t>
      </w:r>
      <w:r w:rsidR="00076DBE" w:rsidRPr="00E319C4">
        <w:rPr>
          <w:b/>
          <w:bCs/>
        </w:rPr>
        <w:t xml:space="preserve">　</w:t>
      </w:r>
      <w:r w:rsidRPr="00E319C4">
        <w:rPr>
          <w:rFonts w:hint="eastAsia"/>
          <w:b/>
          <w:bCs/>
        </w:rPr>
        <w:t>下水道事業ウ</w:t>
      </w:r>
      <w:r w:rsidR="0089129D" w:rsidRPr="00E319C4">
        <w:rPr>
          <w:rFonts w:hint="eastAsia"/>
          <w:b/>
          <w:bCs/>
        </w:rPr>
        <w:t>ォ</w:t>
      </w:r>
      <w:r w:rsidRPr="00E319C4">
        <w:rPr>
          <w:rFonts w:hint="eastAsia"/>
          <w:b/>
          <w:bCs/>
        </w:rPr>
        <w:t>ーターＰＰＰ導入基礎検討</w:t>
      </w:r>
    </w:p>
    <w:p w14:paraId="52F41B2D" w14:textId="77777777" w:rsidR="006465A5" w:rsidRDefault="00E34634" w:rsidP="00EE4EB5">
      <w:r w:rsidRPr="00E34634">
        <w:rPr>
          <w:rFonts w:hint="eastAsia"/>
        </w:rPr>
        <w:t xml:space="preserve">　一般競争入札結果</w:t>
      </w:r>
      <w:r w:rsidR="006465A5">
        <w:rPr>
          <w:rFonts w:hint="eastAsia"/>
        </w:rPr>
        <w:t>。</w:t>
      </w:r>
    </w:p>
    <w:p w14:paraId="3654463A" w14:textId="77777777" w:rsidR="00856371" w:rsidRDefault="006465A5" w:rsidP="0089129D">
      <w:pPr>
        <w:ind w:firstLineChars="200" w:firstLine="420"/>
      </w:pPr>
      <w:r>
        <w:rPr>
          <w:rFonts w:hint="eastAsia"/>
        </w:rPr>
        <w:t>落札者：</w:t>
      </w:r>
      <w:r w:rsidRPr="00E34634">
        <w:rPr>
          <w:rFonts w:hint="eastAsia"/>
        </w:rPr>
        <w:t>三水コンサルタント</w:t>
      </w:r>
      <w:r w:rsidR="00856371">
        <w:rPr>
          <w:rFonts w:hint="eastAsia"/>
        </w:rPr>
        <w:t>：</w:t>
      </w:r>
    </w:p>
    <w:p w14:paraId="31BC12CB" w14:textId="202AFF63" w:rsidR="001553C1" w:rsidRDefault="00856371" w:rsidP="0089129D">
      <w:pPr>
        <w:ind w:leftChars="202" w:left="424"/>
      </w:pPr>
      <w:r>
        <w:rPr>
          <w:rFonts w:hint="eastAsia"/>
        </w:rPr>
        <w:t>落札額：6,732,000</w:t>
      </w:r>
      <w:r w:rsidR="00E34634" w:rsidRPr="00E34634">
        <w:rPr>
          <w:rFonts w:hint="eastAsia"/>
        </w:rPr>
        <w:t>円（税別）</w:t>
      </w:r>
      <w:r w:rsidR="00E34634" w:rsidRPr="00E34634">
        <w:rPr>
          <w:rFonts w:hint="eastAsia"/>
        </w:rPr>
        <w:br/>
        <w:t>業務</w:t>
      </w:r>
      <w:r w:rsidR="00684946">
        <w:rPr>
          <w:rFonts w:hint="eastAsia"/>
        </w:rPr>
        <w:t>内容</w:t>
      </w:r>
      <w:r w:rsidR="001553C1">
        <w:rPr>
          <w:rFonts w:hint="eastAsia"/>
        </w:rPr>
        <w:t>：</w:t>
      </w:r>
      <w:r w:rsidR="00E34634" w:rsidRPr="00E34634">
        <w:rPr>
          <w:rFonts w:hint="eastAsia"/>
        </w:rPr>
        <w:t>下水道施設や漁業集落排水事業、大里グリーンタウン汚水処理施設を対象に、</w:t>
      </w:r>
      <w:r w:rsidR="001553C1">
        <w:rPr>
          <w:rFonts w:hint="eastAsia"/>
        </w:rPr>
        <w:t xml:space="preserve">　　</w:t>
      </w:r>
    </w:p>
    <w:p w14:paraId="72761B10" w14:textId="77777777" w:rsidR="00A210ED" w:rsidRDefault="00E34634" w:rsidP="0089129D">
      <w:pPr>
        <w:ind w:firstLineChars="200" w:firstLine="420"/>
      </w:pPr>
      <w:r w:rsidRPr="00E34634">
        <w:rPr>
          <w:rFonts w:hint="eastAsia"/>
        </w:rPr>
        <w:t>ウオーターＰＰＰの導入に向けた基礎検討を実施。</w:t>
      </w:r>
    </w:p>
    <w:p w14:paraId="66D263DF" w14:textId="77777777" w:rsidR="00842D6A" w:rsidRDefault="00842D6A" w:rsidP="00842D6A"/>
    <w:p w14:paraId="2A81F5D7" w14:textId="49F94307" w:rsidR="00EE4EB5" w:rsidRPr="00E319C4" w:rsidRDefault="006E266B" w:rsidP="00842D6A">
      <w:pPr>
        <w:rPr>
          <w:b/>
          <w:bCs/>
        </w:rPr>
      </w:pPr>
      <w:r w:rsidRPr="00E319C4">
        <w:rPr>
          <w:rFonts w:hint="eastAsia"/>
          <w:b/>
          <w:bCs/>
        </w:rPr>
        <w:t>5月20日</w:t>
      </w:r>
      <w:r w:rsidR="00EE4EB5" w:rsidRPr="00E319C4">
        <w:rPr>
          <w:b/>
          <w:bCs/>
        </w:rPr>
        <w:t xml:space="preserve">　</w:t>
      </w:r>
      <w:r w:rsidRPr="00E319C4">
        <w:rPr>
          <w:rFonts w:hint="eastAsia"/>
          <w:b/>
          <w:bCs/>
        </w:rPr>
        <w:t>兵庫県明石市</w:t>
      </w:r>
      <w:r w:rsidR="00EE4EB5" w:rsidRPr="00E319C4">
        <w:rPr>
          <w:b/>
          <w:bCs/>
        </w:rPr>
        <w:t xml:space="preserve">　</w:t>
      </w:r>
      <w:r w:rsidR="00B633DC" w:rsidRPr="00E319C4">
        <w:rPr>
          <w:rFonts w:hint="eastAsia"/>
          <w:b/>
          <w:bCs/>
        </w:rPr>
        <w:t>ウ</w:t>
      </w:r>
      <w:r w:rsidR="0089129D" w:rsidRPr="00E319C4">
        <w:rPr>
          <w:rFonts w:hint="eastAsia"/>
          <w:b/>
          <w:bCs/>
        </w:rPr>
        <w:t>ォ</w:t>
      </w:r>
      <w:r w:rsidR="00B633DC" w:rsidRPr="00E319C4">
        <w:rPr>
          <w:rFonts w:hint="eastAsia"/>
          <w:b/>
          <w:bCs/>
        </w:rPr>
        <w:t>ーターＰＰＰ導入可能性調査</w:t>
      </w:r>
    </w:p>
    <w:p w14:paraId="64D1D30A" w14:textId="18E2D9FB" w:rsidR="003E6932" w:rsidRDefault="006E266B" w:rsidP="0089129D">
      <w:pPr>
        <w:ind w:leftChars="67" w:left="141"/>
      </w:pPr>
      <w:r w:rsidRPr="006E266B">
        <w:rPr>
          <w:rFonts w:hint="eastAsia"/>
        </w:rPr>
        <w:t xml:space="preserve">　ウ</w:t>
      </w:r>
      <w:r w:rsidR="0089129D">
        <w:rPr>
          <w:rFonts w:hint="eastAsia"/>
        </w:rPr>
        <w:t>ォ</w:t>
      </w:r>
      <w:r w:rsidRPr="006E266B">
        <w:rPr>
          <w:rFonts w:hint="eastAsia"/>
        </w:rPr>
        <w:t>ーターＰＰＰ導入可能性調査業務委託公募型プロポーザル公告。</w:t>
      </w:r>
    </w:p>
    <w:p w14:paraId="6E89859F" w14:textId="77777777" w:rsidR="0089129D" w:rsidRDefault="006E266B" w:rsidP="0089129D">
      <w:pPr>
        <w:ind w:leftChars="67" w:left="141" w:firstLineChars="100" w:firstLine="210"/>
      </w:pPr>
      <w:r w:rsidRPr="006E266B">
        <w:rPr>
          <w:rFonts w:hint="eastAsia"/>
        </w:rPr>
        <w:t>参加申請</w:t>
      </w:r>
      <w:r w:rsidR="003E6932">
        <w:rPr>
          <w:rFonts w:hint="eastAsia"/>
        </w:rPr>
        <w:t>締め切り：</w:t>
      </w:r>
      <w:r w:rsidRPr="006E266B">
        <w:rPr>
          <w:rFonts w:hint="eastAsia"/>
        </w:rPr>
        <w:t>６月１０日。</w:t>
      </w:r>
      <w:r w:rsidRPr="006E266B">
        <w:rPr>
          <w:rFonts w:hint="eastAsia"/>
        </w:rPr>
        <w:br/>
        <w:t xml:space="preserve">　参加資格</w:t>
      </w:r>
      <w:r w:rsidR="003162C4">
        <w:rPr>
          <w:rFonts w:hint="eastAsia"/>
        </w:rPr>
        <w:t>：</w:t>
      </w:r>
      <w:r w:rsidRPr="006E266B">
        <w:rPr>
          <w:rFonts w:hint="eastAsia"/>
        </w:rPr>
        <w:t>１５年度以降に下水道事業でのＰＰＰ／ＰＦＩ手法の導入検討業務実績。</w:t>
      </w:r>
      <w:r w:rsidRPr="006E266B">
        <w:rPr>
          <w:rFonts w:hint="eastAsia"/>
        </w:rPr>
        <w:br/>
        <w:t xml:space="preserve">　調査の対象</w:t>
      </w:r>
      <w:r w:rsidR="003162C4">
        <w:rPr>
          <w:rFonts w:hint="eastAsia"/>
        </w:rPr>
        <w:t>：</w:t>
      </w:r>
      <w:r w:rsidRPr="006E266B">
        <w:rPr>
          <w:rFonts w:hint="eastAsia"/>
        </w:rPr>
        <w:t>市内４処理区（朝霧、船上、大久保、二見）の管渠、マンホール、ポンプ</w:t>
      </w:r>
      <w:r w:rsidR="0089129D">
        <w:rPr>
          <w:rFonts w:hint="eastAsia"/>
        </w:rPr>
        <w:t xml:space="preserve">　　</w:t>
      </w:r>
    </w:p>
    <w:p w14:paraId="4C9C259C" w14:textId="77777777" w:rsidR="0089129D" w:rsidRDefault="006E266B" w:rsidP="0089129D">
      <w:pPr>
        <w:ind w:leftChars="67" w:left="141" w:firstLineChars="100" w:firstLine="210"/>
      </w:pPr>
      <w:r w:rsidRPr="006E266B">
        <w:rPr>
          <w:rFonts w:hint="eastAsia"/>
        </w:rPr>
        <w:t>場、処理場。管渠の総延長は</w:t>
      </w:r>
      <w:r w:rsidR="00420CD7">
        <w:rPr>
          <w:rFonts w:hint="eastAsia"/>
        </w:rPr>
        <w:t>1156.45㎡</w:t>
      </w:r>
      <w:r w:rsidRPr="006E266B">
        <w:rPr>
          <w:rFonts w:hint="eastAsia"/>
        </w:rPr>
        <w:t>。</w:t>
      </w:r>
      <w:r w:rsidRPr="006E266B">
        <w:rPr>
          <w:rFonts w:hint="eastAsia"/>
        </w:rPr>
        <w:br/>
        <w:t xml:space="preserve">　業務概要</w:t>
      </w:r>
      <w:r w:rsidR="00EB3FC6">
        <w:rPr>
          <w:rFonts w:hint="eastAsia"/>
        </w:rPr>
        <w:t>：</w:t>
      </w:r>
      <w:r w:rsidRPr="006E266B">
        <w:rPr>
          <w:rFonts w:hint="eastAsia"/>
        </w:rPr>
        <w:t>情報の収集・整理、現状分析と課題の整理、対応策の検討、事業スキームの</w:t>
      </w:r>
    </w:p>
    <w:p w14:paraId="5BDBF3C7" w14:textId="4F63B266" w:rsidR="00EB3FC6" w:rsidRDefault="006E266B" w:rsidP="0089129D">
      <w:pPr>
        <w:ind w:leftChars="67" w:left="141" w:firstLineChars="100" w:firstLine="210"/>
      </w:pPr>
      <w:r w:rsidRPr="006E266B">
        <w:rPr>
          <w:rFonts w:hint="eastAsia"/>
        </w:rPr>
        <w:t>検討、市場調査の実施。</w:t>
      </w:r>
    </w:p>
    <w:p w14:paraId="0786018C" w14:textId="77777777" w:rsidR="00A96F61" w:rsidRDefault="006E266B" w:rsidP="0089129D">
      <w:pPr>
        <w:ind w:leftChars="67" w:left="141" w:firstLineChars="100" w:firstLine="210"/>
      </w:pPr>
      <w:r w:rsidRPr="006E266B">
        <w:rPr>
          <w:rFonts w:hint="eastAsia"/>
        </w:rPr>
        <w:t>上限価格は</w:t>
      </w:r>
      <w:r w:rsidR="00A96F61">
        <w:rPr>
          <w:rFonts w:hint="eastAsia"/>
        </w:rPr>
        <w:t>30,442,000</w:t>
      </w:r>
      <w:r w:rsidRPr="006E266B">
        <w:rPr>
          <w:rFonts w:hint="eastAsia"/>
        </w:rPr>
        <w:t>円（税別）。</w:t>
      </w:r>
    </w:p>
    <w:p w14:paraId="0208D4D5" w14:textId="693DEBA5" w:rsidR="00416703" w:rsidRDefault="00416703" w:rsidP="0089129D">
      <w:pPr>
        <w:ind w:leftChars="67" w:left="141" w:firstLineChars="100" w:firstLine="210"/>
      </w:pPr>
      <w:r>
        <w:rPr>
          <w:rFonts w:hint="eastAsia"/>
        </w:rPr>
        <w:t>事業手法</w:t>
      </w:r>
      <w:r w:rsidR="007062C6">
        <w:rPr>
          <w:rFonts w:hint="eastAsia"/>
        </w:rPr>
        <w:t>：DBO</w:t>
      </w:r>
      <w:r>
        <w:rPr>
          <w:rFonts w:hint="eastAsia"/>
        </w:rPr>
        <w:t>、</w:t>
      </w:r>
      <w:r w:rsidR="007062C6">
        <w:rPr>
          <w:rFonts w:hint="eastAsia"/>
        </w:rPr>
        <w:t>PFI-BTO</w:t>
      </w:r>
      <w:r w:rsidR="00F939DF">
        <w:rPr>
          <w:rFonts w:hint="eastAsia"/>
        </w:rPr>
        <w:t>,PFI-BO</w:t>
      </w:r>
      <w:r w:rsidR="00732570">
        <w:rPr>
          <w:rFonts w:hint="eastAsia"/>
        </w:rPr>
        <w:t>T,PFI-</w:t>
      </w:r>
      <w:r>
        <w:rPr>
          <w:rFonts w:hint="eastAsia"/>
        </w:rPr>
        <w:t>ＢＯＯ方式など</w:t>
      </w:r>
    </w:p>
    <w:p w14:paraId="61F08CC0" w14:textId="50B46DAB" w:rsidR="00416703" w:rsidRDefault="00F50BA7" w:rsidP="00826E76">
      <w:pPr>
        <w:ind w:leftChars="167" w:left="456" w:hangingChars="50" w:hanging="105"/>
      </w:pPr>
      <w:r>
        <w:rPr>
          <w:rFonts w:hint="eastAsia"/>
        </w:rPr>
        <w:t>25</w:t>
      </w:r>
      <w:r w:rsidR="00416703">
        <w:rPr>
          <w:rFonts w:hint="eastAsia"/>
        </w:rPr>
        <w:t>年度の基本計画、</w:t>
      </w:r>
      <w:r>
        <w:rPr>
          <w:rFonts w:hint="eastAsia"/>
        </w:rPr>
        <w:t>26</w:t>
      </w:r>
      <w:r w:rsidR="00416703">
        <w:rPr>
          <w:rFonts w:hint="eastAsia"/>
        </w:rPr>
        <w:t>年度の民間活力導入可能性調査、</w:t>
      </w:r>
      <w:r>
        <w:rPr>
          <w:rFonts w:hint="eastAsia"/>
        </w:rPr>
        <w:t>27</w:t>
      </w:r>
      <w:r w:rsidR="00416703">
        <w:rPr>
          <w:rFonts w:hint="eastAsia"/>
        </w:rPr>
        <w:t>年度の事業者選定・公募、</w:t>
      </w:r>
      <w:r w:rsidR="001516FD">
        <w:rPr>
          <w:rFonts w:hint="eastAsia"/>
        </w:rPr>
        <w:lastRenderedPageBreak/>
        <w:t>28</w:t>
      </w:r>
      <w:r w:rsidR="00416703">
        <w:rPr>
          <w:rFonts w:hint="eastAsia"/>
        </w:rPr>
        <w:t>年度半ばの設計着手、</w:t>
      </w:r>
      <w:r w:rsidR="001516FD">
        <w:rPr>
          <w:rFonts w:hint="eastAsia"/>
        </w:rPr>
        <w:t>20</w:t>
      </w:r>
      <w:r w:rsidR="00416703">
        <w:rPr>
          <w:rFonts w:hint="eastAsia"/>
        </w:rPr>
        <w:t>年度半ばの着工、</w:t>
      </w:r>
      <w:r w:rsidR="001516FD">
        <w:rPr>
          <w:rFonts w:hint="eastAsia"/>
        </w:rPr>
        <w:t>31</w:t>
      </w:r>
      <w:r w:rsidR="00416703">
        <w:rPr>
          <w:rFonts w:hint="eastAsia"/>
        </w:rPr>
        <w:t>年度の供用開始。</w:t>
      </w:r>
    </w:p>
    <w:p w14:paraId="0547EE79" w14:textId="77777777" w:rsidR="001516FD" w:rsidRDefault="00416703" w:rsidP="00826E76">
      <w:pPr>
        <w:ind w:leftChars="67" w:left="141" w:firstLineChars="150" w:firstLine="315"/>
      </w:pPr>
      <w:r>
        <w:rPr>
          <w:rFonts w:hint="eastAsia"/>
        </w:rPr>
        <w:t>基礎調査</w:t>
      </w:r>
      <w:r w:rsidR="001516FD">
        <w:rPr>
          <w:rFonts w:hint="eastAsia"/>
        </w:rPr>
        <w:t>:</w:t>
      </w:r>
      <w:r>
        <w:rPr>
          <w:rFonts w:hint="eastAsia"/>
        </w:rPr>
        <w:t>パシフィックコンサルタンツ・ホープ設計ＪＶ。</w:t>
      </w:r>
    </w:p>
    <w:p w14:paraId="5A135F06" w14:textId="77777777" w:rsidR="001516FD" w:rsidRDefault="001516FD" w:rsidP="00416703"/>
    <w:p w14:paraId="76E1B6C2" w14:textId="03314BE3" w:rsidR="005B541B" w:rsidRPr="00E319C4" w:rsidRDefault="00D97B61" w:rsidP="005B541B">
      <w:pPr>
        <w:rPr>
          <w:b/>
          <w:bCs/>
        </w:rPr>
      </w:pPr>
      <w:r w:rsidRPr="00E319C4">
        <w:rPr>
          <w:rFonts w:hint="eastAsia"/>
          <w:b/>
          <w:bCs/>
        </w:rPr>
        <w:t>５</w:t>
      </w:r>
      <w:r w:rsidR="005B541B" w:rsidRPr="00E319C4">
        <w:rPr>
          <w:rFonts w:hint="eastAsia"/>
          <w:b/>
          <w:bCs/>
        </w:rPr>
        <w:t>月</w:t>
      </w:r>
      <w:r w:rsidR="002A0484" w:rsidRPr="00E319C4">
        <w:rPr>
          <w:rFonts w:hint="eastAsia"/>
          <w:b/>
          <w:bCs/>
        </w:rPr>
        <w:t>１９</w:t>
      </w:r>
      <w:r w:rsidR="005B541B" w:rsidRPr="00E319C4">
        <w:rPr>
          <w:rFonts w:hint="eastAsia"/>
          <w:b/>
          <w:bCs/>
        </w:rPr>
        <w:t xml:space="preserve">日　</w:t>
      </w:r>
      <w:r w:rsidR="00C72871" w:rsidRPr="00E319C4">
        <w:rPr>
          <w:rFonts w:hint="eastAsia"/>
          <w:b/>
          <w:bCs/>
        </w:rPr>
        <w:t>長野県佐久市</w:t>
      </w:r>
      <w:r w:rsidR="005B541B" w:rsidRPr="00E319C4">
        <w:rPr>
          <w:rFonts w:hint="eastAsia"/>
          <w:b/>
          <w:bCs/>
        </w:rPr>
        <w:t xml:space="preserve">　</w:t>
      </w:r>
      <w:r w:rsidR="00C72871" w:rsidRPr="00E319C4">
        <w:rPr>
          <w:rFonts w:hint="eastAsia"/>
          <w:b/>
          <w:bCs/>
        </w:rPr>
        <w:t>下水道事業ウォーターＰＰＰ導入可能性調査</w:t>
      </w:r>
    </w:p>
    <w:p w14:paraId="11152DB1" w14:textId="77777777" w:rsidR="00C72871" w:rsidRDefault="00C72871" w:rsidP="00826E76">
      <w:pPr>
        <w:ind w:leftChars="202" w:left="424"/>
      </w:pPr>
      <w:r w:rsidRPr="00C72871">
        <w:rPr>
          <w:rFonts w:hint="eastAsia"/>
        </w:rPr>
        <w:t>一般競争入札（事後審査型）公告。</w:t>
      </w:r>
    </w:p>
    <w:p w14:paraId="69FD5D17" w14:textId="77777777" w:rsidR="004C3A68" w:rsidRDefault="00C72871" w:rsidP="00826E76">
      <w:pPr>
        <w:ind w:leftChars="202" w:left="424"/>
      </w:pPr>
      <w:r w:rsidRPr="00C72871">
        <w:rPr>
          <w:rFonts w:hint="eastAsia"/>
        </w:rPr>
        <w:t>参加申請</w:t>
      </w:r>
      <w:r w:rsidR="0075313E">
        <w:rPr>
          <w:rFonts w:hint="eastAsia"/>
        </w:rPr>
        <w:t>締め切り：</w:t>
      </w:r>
      <w:r w:rsidRPr="00C72871">
        <w:rPr>
          <w:rFonts w:hint="eastAsia"/>
        </w:rPr>
        <w:t>５月１９日。</w:t>
      </w:r>
      <w:r w:rsidR="009F616F">
        <w:rPr>
          <w:rFonts w:hint="eastAsia"/>
        </w:rPr>
        <w:t>済</w:t>
      </w:r>
      <w:r w:rsidRPr="00C72871">
        <w:rPr>
          <w:rFonts w:hint="eastAsia"/>
        </w:rPr>
        <w:br/>
      </w:r>
      <w:r w:rsidR="009F616F">
        <w:rPr>
          <w:rFonts w:hint="eastAsia"/>
        </w:rPr>
        <w:t>業務</w:t>
      </w:r>
      <w:r w:rsidRPr="00C72871">
        <w:rPr>
          <w:rFonts w:hint="eastAsia"/>
        </w:rPr>
        <w:t>概要</w:t>
      </w:r>
      <w:r w:rsidR="009F616F">
        <w:rPr>
          <w:rFonts w:hint="eastAsia"/>
        </w:rPr>
        <w:t>：</w:t>
      </w:r>
      <w:r w:rsidRPr="00C72871">
        <w:rPr>
          <w:rFonts w:hint="eastAsia"/>
        </w:rPr>
        <w:t>上位計画・関連計画の収集・整理、参入意向調査支援、事業スキームの選定、ＶＦＭ（バリュー・フォー・マネー）の算定、導入効果の評価といった導入可能性調査一式。</w:t>
      </w:r>
      <w:r w:rsidRPr="00C72871">
        <w:rPr>
          <w:rFonts w:hint="eastAsia"/>
        </w:rPr>
        <w:br/>
        <w:t>業務範囲</w:t>
      </w:r>
      <w:r w:rsidR="009F616F">
        <w:rPr>
          <w:rFonts w:hint="eastAsia"/>
        </w:rPr>
        <w:t>：</w:t>
      </w:r>
      <w:r w:rsidRPr="00C72871">
        <w:rPr>
          <w:rFonts w:hint="eastAsia"/>
        </w:rPr>
        <w:t>公共下水道、農業集落排水、小規模集合排水、コミュニティープラント。</w:t>
      </w:r>
    </w:p>
    <w:p w14:paraId="4B6D2DF8" w14:textId="77777777" w:rsidR="00712AC0" w:rsidRDefault="00C72871" w:rsidP="00826E76">
      <w:pPr>
        <w:ind w:leftChars="202" w:left="424"/>
      </w:pPr>
      <w:r w:rsidRPr="00C72871">
        <w:rPr>
          <w:rFonts w:hint="eastAsia"/>
        </w:rPr>
        <w:t>公共下水道</w:t>
      </w:r>
      <w:r w:rsidR="004C3A68">
        <w:rPr>
          <w:rFonts w:hint="eastAsia"/>
        </w:rPr>
        <w:t>：</w:t>
      </w:r>
      <w:r w:rsidRPr="00C72871">
        <w:rPr>
          <w:rFonts w:hint="eastAsia"/>
        </w:rPr>
        <w:t>４処理区（総面積</w:t>
      </w:r>
      <w:r w:rsidR="004C3A68">
        <w:rPr>
          <w:rFonts w:hint="eastAsia"/>
        </w:rPr>
        <w:t>2764</w:t>
      </w:r>
      <w:r w:rsidRPr="00C72871">
        <w:rPr>
          <w:rFonts w:hint="eastAsia"/>
        </w:rPr>
        <w:t>ha）</w:t>
      </w:r>
    </w:p>
    <w:p w14:paraId="02F65BBB" w14:textId="2BD6425B" w:rsidR="003949B6" w:rsidRDefault="00C72871" w:rsidP="00826E76">
      <w:pPr>
        <w:ind w:leftChars="202" w:left="424"/>
      </w:pPr>
      <w:r w:rsidRPr="00C72871">
        <w:rPr>
          <w:rFonts w:hint="eastAsia"/>
        </w:rPr>
        <w:t>対象施設</w:t>
      </w:r>
      <w:r w:rsidR="003949B6">
        <w:rPr>
          <w:rFonts w:hint="eastAsia"/>
        </w:rPr>
        <w:t>：</w:t>
      </w:r>
      <w:r w:rsidRPr="00C72871">
        <w:rPr>
          <w:rFonts w:hint="eastAsia"/>
        </w:rPr>
        <w:t>下水道処理施設４施設</w:t>
      </w:r>
      <w:r w:rsidR="00712AC0">
        <w:rPr>
          <w:rFonts w:hint="eastAsia"/>
        </w:rPr>
        <w:t>/</w:t>
      </w:r>
      <w:r w:rsidRPr="00C72871">
        <w:rPr>
          <w:rFonts w:hint="eastAsia"/>
        </w:rPr>
        <w:t>中継ポンプ場３カ所、合流・汚水管</w:t>
      </w:r>
      <w:r w:rsidR="003949B6">
        <w:rPr>
          <w:rFonts w:hint="eastAsia"/>
        </w:rPr>
        <w:t>、</w:t>
      </w:r>
      <w:r w:rsidRPr="00C72871">
        <w:rPr>
          <w:rFonts w:hint="eastAsia"/>
        </w:rPr>
        <w:t>雨水管、マン</w:t>
      </w:r>
    </w:p>
    <w:p w14:paraId="379AC4B7" w14:textId="77777777" w:rsidR="003949B6" w:rsidRDefault="00C72871" w:rsidP="00826E76">
      <w:pPr>
        <w:ind w:firstLineChars="200" w:firstLine="420"/>
      </w:pPr>
      <w:r w:rsidRPr="00C72871">
        <w:rPr>
          <w:rFonts w:hint="eastAsia"/>
        </w:rPr>
        <w:t>ホールポンプ１８０カ所。</w:t>
      </w:r>
    </w:p>
    <w:p w14:paraId="6DE4C9BC" w14:textId="7A06B6A5" w:rsidR="00BA17D4" w:rsidRDefault="00C72871" w:rsidP="00826E76">
      <w:pPr>
        <w:ind w:leftChars="202" w:left="424"/>
      </w:pPr>
      <w:r w:rsidRPr="00C72871">
        <w:rPr>
          <w:rFonts w:hint="eastAsia"/>
        </w:rPr>
        <w:t>農業集落排水</w:t>
      </w:r>
      <w:r w:rsidR="00D97B61">
        <w:rPr>
          <w:rFonts w:hint="eastAsia"/>
        </w:rPr>
        <w:t>：</w:t>
      </w:r>
      <w:r w:rsidRPr="00C72871">
        <w:rPr>
          <w:rFonts w:hint="eastAsia"/>
        </w:rPr>
        <w:t>８処理区、小規模集合排水とコミュニティープラントはそれぞれ１処理区。</w:t>
      </w:r>
    </w:p>
    <w:p w14:paraId="1DBE23EF" w14:textId="77777777" w:rsidR="00D97B61" w:rsidRPr="00D97B61" w:rsidRDefault="00D97B61" w:rsidP="003949B6"/>
    <w:p w14:paraId="5613334B" w14:textId="587DABB1" w:rsidR="00AF50A9" w:rsidRPr="00E319C4" w:rsidRDefault="00AF50A9" w:rsidP="00AF50A9">
      <w:pPr>
        <w:rPr>
          <w:b/>
          <w:bCs/>
        </w:rPr>
      </w:pPr>
      <w:r w:rsidRPr="00E319C4">
        <w:rPr>
          <w:rFonts w:hint="eastAsia"/>
          <w:b/>
          <w:bCs/>
        </w:rPr>
        <w:t>4月2</w:t>
      </w:r>
      <w:r w:rsidR="00115F95" w:rsidRPr="00E319C4">
        <w:rPr>
          <w:rFonts w:hint="eastAsia"/>
          <w:b/>
          <w:bCs/>
        </w:rPr>
        <w:t>4</w:t>
      </w:r>
      <w:r w:rsidRPr="00E319C4">
        <w:rPr>
          <w:rFonts w:hint="eastAsia"/>
          <w:b/>
          <w:bCs/>
        </w:rPr>
        <w:t xml:space="preserve">日　</w:t>
      </w:r>
      <w:r w:rsidR="00115F95" w:rsidRPr="00E319C4">
        <w:rPr>
          <w:rFonts w:hint="eastAsia"/>
          <w:b/>
          <w:bCs/>
        </w:rPr>
        <w:t>熊本県益城町</w:t>
      </w:r>
      <w:r w:rsidRPr="00E319C4">
        <w:rPr>
          <w:rFonts w:hint="eastAsia"/>
          <w:b/>
          <w:bCs/>
        </w:rPr>
        <w:t xml:space="preserve">　</w:t>
      </w:r>
      <w:r w:rsidR="00115F95" w:rsidRPr="00E319C4">
        <w:rPr>
          <w:rFonts w:hint="eastAsia"/>
          <w:b/>
          <w:bCs/>
        </w:rPr>
        <w:t>木山仮設団地跡地等の開発木山仮設団地跡地等の開発</w:t>
      </w:r>
    </w:p>
    <w:p w14:paraId="17E2189B" w14:textId="77777777" w:rsidR="00F070DC" w:rsidRDefault="000343B0" w:rsidP="00826E76">
      <w:pPr>
        <w:ind w:leftChars="202" w:left="424"/>
      </w:pPr>
      <w:r w:rsidRPr="000343B0">
        <w:rPr>
          <w:rFonts w:hint="eastAsia"/>
        </w:rPr>
        <w:t>ＰＰＰ／ＰＦＩ導入検討に向けた民間提案の審査結果</w:t>
      </w:r>
      <w:r w:rsidR="00F070DC">
        <w:rPr>
          <w:rFonts w:hint="eastAsia"/>
        </w:rPr>
        <w:t>公表</w:t>
      </w:r>
      <w:r w:rsidRPr="000343B0">
        <w:rPr>
          <w:rFonts w:hint="eastAsia"/>
        </w:rPr>
        <w:t>。</w:t>
      </w:r>
    </w:p>
    <w:p w14:paraId="50F9092E" w14:textId="10CEB2E6" w:rsidR="003A2A00" w:rsidRDefault="000343B0" w:rsidP="00826E76">
      <w:pPr>
        <w:ind w:leftChars="202" w:left="424"/>
      </w:pPr>
      <w:r w:rsidRPr="000343B0">
        <w:rPr>
          <w:rFonts w:hint="eastAsia"/>
        </w:rPr>
        <w:t>２４年秋のマーケットサウンディング調査</w:t>
      </w:r>
      <w:r w:rsidR="00222BFA">
        <w:rPr>
          <w:rFonts w:hint="eastAsia"/>
        </w:rPr>
        <w:t>参加：</w:t>
      </w:r>
      <w:r w:rsidRPr="000343B0">
        <w:rPr>
          <w:rFonts w:hint="eastAsia"/>
        </w:rPr>
        <w:t>水ｉｎｇＡＭほか７社の企業グループ管理・更新一体マネジメント方式（ウォーターＰＰＰレベル３．５）を導入</w:t>
      </w:r>
      <w:r w:rsidR="003A2A00">
        <w:rPr>
          <w:rFonts w:hint="eastAsia"/>
        </w:rPr>
        <w:t>。</w:t>
      </w:r>
    </w:p>
    <w:p w14:paraId="5D420481" w14:textId="77777777" w:rsidR="003A2A00" w:rsidRDefault="000343B0" w:rsidP="00826E76">
      <w:pPr>
        <w:ind w:leftChars="202" w:left="424"/>
      </w:pPr>
      <w:r w:rsidRPr="000343B0">
        <w:rPr>
          <w:rFonts w:hint="eastAsia"/>
        </w:rPr>
        <w:t>対象施設に応じて「更新実施型」と「更新支援型」を併用。</w:t>
      </w:r>
    </w:p>
    <w:p w14:paraId="294E3188" w14:textId="77777777" w:rsidR="00E63466" w:rsidRDefault="000343B0" w:rsidP="00826E76">
      <w:pPr>
        <w:ind w:leftChars="202" w:left="424"/>
      </w:pPr>
      <w:r w:rsidRPr="000343B0">
        <w:rPr>
          <w:rFonts w:hint="eastAsia"/>
        </w:rPr>
        <w:t>事業期間</w:t>
      </w:r>
      <w:r w:rsidR="00E63466">
        <w:rPr>
          <w:rFonts w:hint="eastAsia"/>
        </w:rPr>
        <w:t>：</w:t>
      </w:r>
      <w:r w:rsidRPr="000343B0">
        <w:rPr>
          <w:rFonts w:hint="eastAsia"/>
        </w:rPr>
        <w:t>２７年４月から３７年３月まで。</w:t>
      </w:r>
    </w:p>
    <w:p w14:paraId="6178A088" w14:textId="77777777" w:rsidR="00E63466" w:rsidRDefault="00E63466" w:rsidP="00826E76">
      <w:pPr>
        <w:ind w:leftChars="202" w:left="424"/>
      </w:pPr>
      <w:r>
        <w:rPr>
          <w:rFonts w:hint="eastAsia"/>
        </w:rPr>
        <w:t>VFM：</w:t>
      </w:r>
      <w:r w:rsidR="000343B0" w:rsidRPr="000343B0">
        <w:rPr>
          <w:rFonts w:hint="eastAsia"/>
        </w:rPr>
        <w:t>５.２％。</w:t>
      </w:r>
    </w:p>
    <w:p w14:paraId="63D618E2" w14:textId="5769DB3E" w:rsidR="0019757B" w:rsidRDefault="000343B0" w:rsidP="00826E76">
      <w:pPr>
        <w:ind w:leftChars="202" w:left="424"/>
      </w:pPr>
      <w:r w:rsidRPr="000343B0">
        <w:rPr>
          <w:rFonts w:hint="eastAsia"/>
        </w:rPr>
        <w:t>市は、提案内容を踏まえ、事業者選定などの検討・手続きを進める。</w:t>
      </w:r>
      <w:r w:rsidRPr="000343B0">
        <w:rPr>
          <w:rFonts w:hint="eastAsia"/>
        </w:rPr>
        <w:br/>
        <w:t>提案</w:t>
      </w:r>
      <w:r w:rsidR="00C35629">
        <w:rPr>
          <w:rFonts w:hint="eastAsia"/>
        </w:rPr>
        <w:t>内容：</w:t>
      </w:r>
      <w:r w:rsidRPr="000343B0">
        <w:rPr>
          <w:rFonts w:hint="eastAsia"/>
        </w:rPr>
        <w:t>浄水センター・マンホールポンプ場の維持・管理・運営や修繕、更新の設計・建設、農業集落排水処理施設（処理施設、マンホールポンプ場）の維持・管理・運営と施設修繕、公共下水道（汚水）管路と農業集落排水管路の点検・調査・修繕で、共通業務としてストックマネジメント計画の策定、セルフモニタリング、受託業務範囲分の発注業務など。</w:t>
      </w:r>
      <w:r w:rsidRPr="000343B0">
        <w:rPr>
          <w:rFonts w:hint="eastAsia"/>
        </w:rPr>
        <w:br/>
        <w:t>雨水配水施設（ポンプ、ゲート）と浄化槽事業の業務範囲は、施設の維持・管理だけを想定。</w:t>
      </w:r>
      <w:r w:rsidRPr="000343B0">
        <w:rPr>
          <w:rFonts w:hint="eastAsia"/>
        </w:rPr>
        <w:br/>
        <w:t>事業契約締結時に市からＳＰＣ（特別目的会社）かＪＶへの一括発注を想定している。</w:t>
      </w:r>
      <w:r w:rsidRPr="000343B0">
        <w:rPr>
          <w:rFonts w:hint="eastAsia"/>
        </w:rPr>
        <w:br/>
        <w:t>ＳＰＣかＪＶは、水ｉｎｇＡＭほか４社が維持管理・運営業務、ほか３社が設計・建設業務を担当し、市との間で事業契約か委託契約を結ぶ提案。</w:t>
      </w:r>
      <w:r w:rsidRPr="000343B0">
        <w:rPr>
          <w:rFonts w:hint="eastAsia"/>
        </w:rPr>
        <w:br/>
        <w:t>市は、ＰＦＩ事業やそれ以外のＰＰＰなどを検討し、実施方針の策定や公表といったプロセスを踏むことになる。</w:t>
      </w:r>
    </w:p>
    <w:p w14:paraId="30A97E52" w14:textId="62397810" w:rsidR="0065728E" w:rsidRPr="00E319C4" w:rsidRDefault="00F03E99" w:rsidP="0065728E">
      <w:pPr>
        <w:rPr>
          <w:b/>
          <w:bCs/>
        </w:rPr>
      </w:pPr>
      <w:r w:rsidRPr="00E319C4">
        <w:rPr>
          <w:rFonts w:hint="eastAsia"/>
          <w:b/>
          <w:bCs/>
        </w:rPr>
        <w:lastRenderedPageBreak/>
        <w:t>５</w:t>
      </w:r>
      <w:r w:rsidR="0065728E" w:rsidRPr="00E319C4">
        <w:rPr>
          <w:rFonts w:hint="eastAsia"/>
          <w:b/>
          <w:bCs/>
        </w:rPr>
        <w:t>月</w:t>
      </w:r>
      <w:r w:rsidRPr="00E319C4">
        <w:rPr>
          <w:rFonts w:hint="eastAsia"/>
          <w:b/>
          <w:bCs/>
        </w:rPr>
        <w:t>１５</w:t>
      </w:r>
      <w:r w:rsidR="0065728E" w:rsidRPr="00E319C4">
        <w:rPr>
          <w:rFonts w:hint="eastAsia"/>
          <w:b/>
          <w:bCs/>
        </w:rPr>
        <w:t xml:space="preserve">日　</w:t>
      </w:r>
      <w:r w:rsidR="00807A27" w:rsidRPr="00E319C4">
        <w:rPr>
          <w:rFonts w:hint="eastAsia"/>
          <w:b/>
          <w:bCs/>
        </w:rPr>
        <w:t>兵庫県西宮市</w:t>
      </w:r>
      <w:r w:rsidR="0065728E" w:rsidRPr="00E319C4">
        <w:rPr>
          <w:rFonts w:hint="eastAsia"/>
          <w:b/>
          <w:bCs/>
        </w:rPr>
        <w:t xml:space="preserve">　</w:t>
      </w:r>
      <w:r w:rsidR="00807A27" w:rsidRPr="00E319C4">
        <w:rPr>
          <w:rFonts w:hint="eastAsia"/>
          <w:b/>
          <w:bCs/>
        </w:rPr>
        <w:t>ウ</w:t>
      </w:r>
      <w:r w:rsidR="0089129D" w:rsidRPr="00E319C4">
        <w:rPr>
          <w:rFonts w:hint="eastAsia"/>
          <w:b/>
          <w:bCs/>
        </w:rPr>
        <w:t>ォ</w:t>
      </w:r>
      <w:r w:rsidR="00807A27" w:rsidRPr="00E319C4">
        <w:rPr>
          <w:rFonts w:hint="eastAsia"/>
          <w:b/>
          <w:bCs/>
        </w:rPr>
        <w:t>ーターＰＰＰ実施方針策定及び事業者選定等支援業務</w:t>
      </w:r>
    </w:p>
    <w:p w14:paraId="4C67A7CB" w14:textId="77777777" w:rsidR="00807A27" w:rsidRDefault="00807A27" w:rsidP="00826E76">
      <w:pPr>
        <w:ind w:leftChars="202" w:left="424"/>
      </w:pPr>
      <w:r w:rsidRPr="00807A27">
        <w:rPr>
          <w:rFonts w:hint="eastAsia"/>
        </w:rPr>
        <w:t>公募型プロポーザル実施</w:t>
      </w:r>
    </w:p>
    <w:p w14:paraId="74093126" w14:textId="5624F656" w:rsidR="00052F2C" w:rsidRDefault="00807A27" w:rsidP="00826E76">
      <w:pPr>
        <w:ind w:leftChars="202" w:left="424"/>
      </w:pPr>
      <w:r>
        <w:rPr>
          <w:rFonts w:hint="eastAsia"/>
        </w:rPr>
        <w:t>落札者：</w:t>
      </w:r>
      <w:r w:rsidRPr="00807A27">
        <w:rPr>
          <w:rFonts w:hint="eastAsia"/>
        </w:rPr>
        <w:t>日建技術コンサルタント。</w:t>
      </w:r>
      <w:r w:rsidRPr="00807A27">
        <w:rPr>
          <w:rFonts w:hint="eastAsia"/>
        </w:rPr>
        <w:br/>
      </w:r>
      <w:r w:rsidRPr="00807A27">
        <w:rPr>
          <w:rFonts w:hint="eastAsia"/>
        </w:rPr>
        <w:br/>
        <w:t>業務</w:t>
      </w:r>
      <w:r w:rsidR="00F03E99">
        <w:rPr>
          <w:rFonts w:hint="eastAsia"/>
        </w:rPr>
        <w:t>内容：</w:t>
      </w:r>
      <w:r w:rsidRPr="00807A27">
        <w:rPr>
          <w:rFonts w:hint="eastAsia"/>
        </w:rPr>
        <w:t>スキームの詳細検討、説明資料の作成、実施方針策定、契約締結に関する支援。</w:t>
      </w:r>
      <w:r w:rsidRPr="00807A27">
        <w:rPr>
          <w:rFonts w:hint="eastAsia"/>
        </w:rPr>
        <w:br/>
        <w:t>事業の対象範囲</w:t>
      </w:r>
      <w:r w:rsidR="00F03E99">
        <w:rPr>
          <w:rFonts w:hint="eastAsia"/>
        </w:rPr>
        <w:t>：</w:t>
      </w:r>
      <w:r w:rsidRPr="00807A27">
        <w:rPr>
          <w:rFonts w:hint="eastAsia"/>
        </w:rPr>
        <w:t>西宮処理区、武庫川上流処理区、武庫川下流処理区。下水道管路施設。</w:t>
      </w:r>
    </w:p>
    <w:p w14:paraId="3F4E0171" w14:textId="77777777" w:rsidR="00292883" w:rsidRDefault="00292883" w:rsidP="004C665A"/>
    <w:p w14:paraId="088EC373" w14:textId="4822AEF1" w:rsidR="00052F2C" w:rsidRPr="00E319C4" w:rsidRDefault="00C7507C" w:rsidP="00052F2C">
      <w:pPr>
        <w:rPr>
          <w:b/>
          <w:bCs/>
        </w:rPr>
      </w:pPr>
      <w:r w:rsidRPr="00E319C4">
        <w:rPr>
          <w:rFonts w:hint="eastAsia"/>
          <w:b/>
          <w:bCs/>
        </w:rPr>
        <w:t>5</w:t>
      </w:r>
      <w:r w:rsidR="00052F2C" w:rsidRPr="00E319C4">
        <w:rPr>
          <w:rFonts w:hint="eastAsia"/>
          <w:b/>
          <w:bCs/>
        </w:rPr>
        <w:t>月</w:t>
      </w:r>
      <w:r w:rsidRPr="00E319C4">
        <w:rPr>
          <w:rFonts w:hint="eastAsia"/>
          <w:b/>
          <w:bCs/>
        </w:rPr>
        <w:t>12</w:t>
      </w:r>
      <w:r w:rsidR="00052F2C" w:rsidRPr="00E319C4">
        <w:rPr>
          <w:rFonts w:hint="eastAsia"/>
          <w:b/>
          <w:bCs/>
        </w:rPr>
        <w:t xml:space="preserve">日　</w:t>
      </w:r>
      <w:r w:rsidR="001673DF" w:rsidRPr="00E319C4">
        <w:rPr>
          <w:rFonts w:hint="eastAsia"/>
          <w:b/>
          <w:bCs/>
        </w:rPr>
        <w:t>沖縄県北谷町</w:t>
      </w:r>
      <w:r w:rsidR="00052F2C" w:rsidRPr="00E319C4">
        <w:rPr>
          <w:rFonts w:hint="eastAsia"/>
          <w:b/>
          <w:bCs/>
        </w:rPr>
        <w:t xml:space="preserve">　</w:t>
      </w:r>
      <w:r w:rsidR="001673DF" w:rsidRPr="00E319C4">
        <w:rPr>
          <w:rFonts w:hint="eastAsia"/>
          <w:b/>
          <w:bCs/>
        </w:rPr>
        <w:t>上下水道事業ウ</w:t>
      </w:r>
      <w:r w:rsidR="0089129D" w:rsidRPr="00E319C4">
        <w:rPr>
          <w:rFonts w:hint="eastAsia"/>
          <w:b/>
          <w:bCs/>
        </w:rPr>
        <w:t>ォ</w:t>
      </w:r>
      <w:r w:rsidR="001673DF" w:rsidRPr="00E319C4">
        <w:rPr>
          <w:rFonts w:hint="eastAsia"/>
          <w:b/>
          <w:bCs/>
        </w:rPr>
        <w:t>ーターＰＰＰ基礎調査</w:t>
      </w:r>
    </w:p>
    <w:p w14:paraId="52A885B5" w14:textId="77777777" w:rsidR="001673DF" w:rsidRDefault="001673DF" w:rsidP="00826E76">
      <w:pPr>
        <w:ind w:leftChars="202" w:left="424"/>
      </w:pPr>
      <w:r w:rsidRPr="001673DF">
        <w:rPr>
          <w:rFonts w:hint="eastAsia"/>
        </w:rPr>
        <w:t>公募型プロポーザル公告。</w:t>
      </w:r>
    </w:p>
    <w:p w14:paraId="1716866D" w14:textId="77777777" w:rsidR="00061B6F" w:rsidRDefault="001673DF" w:rsidP="00826E76">
      <w:pPr>
        <w:ind w:leftChars="202" w:left="424"/>
      </w:pPr>
      <w:r w:rsidRPr="001673DF">
        <w:rPr>
          <w:rFonts w:hint="eastAsia"/>
        </w:rPr>
        <w:t>参加申込書や企画提案書などの審査書類は２３日まで。</w:t>
      </w:r>
      <w:r>
        <w:rPr>
          <w:rFonts w:hint="eastAsia"/>
        </w:rPr>
        <w:t>済</w:t>
      </w:r>
      <w:r w:rsidRPr="001673DF">
        <w:rPr>
          <w:rFonts w:hint="eastAsia"/>
        </w:rPr>
        <w:br/>
        <w:t>上下水道施設と事業運営について、現状の課題を整理し、官民連携の基本方針検討。</w:t>
      </w:r>
    </w:p>
    <w:p w14:paraId="04A2A33E" w14:textId="77777777" w:rsidR="00D510BF" w:rsidRDefault="001673DF" w:rsidP="00826E76">
      <w:pPr>
        <w:ind w:leftChars="202" w:left="424"/>
      </w:pPr>
      <w:r w:rsidRPr="001673DF">
        <w:rPr>
          <w:rFonts w:hint="eastAsia"/>
        </w:rPr>
        <w:t>対象施設</w:t>
      </w:r>
      <w:r w:rsidR="00061B6F">
        <w:rPr>
          <w:rFonts w:hint="eastAsia"/>
        </w:rPr>
        <w:t>：</w:t>
      </w:r>
      <w:r w:rsidRPr="001673DF">
        <w:rPr>
          <w:rFonts w:hint="eastAsia"/>
        </w:rPr>
        <w:t>上水道が配水池３カ所、送水管</w:t>
      </w:r>
      <w:r w:rsidR="00D510BF">
        <w:rPr>
          <w:rFonts w:hint="eastAsia"/>
        </w:rPr>
        <w:t>・</w:t>
      </w:r>
      <w:r w:rsidRPr="001673DF">
        <w:rPr>
          <w:rFonts w:hint="eastAsia"/>
        </w:rPr>
        <w:t>配水管</w:t>
      </w:r>
    </w:p>
    <w:p w14:paraId="4C157977" w14:textId="77777777" w:rsidR="00D510BF" w:rsidRDefault="001673DF" w:rsidP="00826E76">
      <w:pPr>
        <w:ind w:leftChars="202" w:left="424" w:firstLineChars="500" w:firstLine="1050"/>
      </w:pPr>
      <w:r w:rsidRPr="001673DF">
        <w:rPr>
          <w:rFonts w:hint="eastAsia"/>
        </w:rPr>
        <w:t>下水道が汚水管渠、雨水管渠など。</w:t>
      </w:r>
    </w:p>
    <w:p w14:paraId="4A5AFE42" w14:textId="77777777" w:rsidR="00D510BF" w:rsidRDefault="001673DF" w:rsidP="00826E76">
      <w:pPr>
        <w:ind w:leftChars="202" w:left="424"/>
      </w:pPr>
      <w:r w:rsidRPr="001673DF">
        <w:rPr>
          <w:rFonts w:hint="eastAsia"/>
        </w:rPr>
        <w:t>提案限度額</w:t>
      </w:r>
      <w:r w:rsidR="00D510BF">
        <w:rPr>
          <w:rFonts w:hint="eastAsia"/>
        </w:rPr>
        <w:t>：2068</w:t>
      </w:r>
      <w:r w:rsidRPr="001673DF">
        <w:rPr>
          <w:rFonts w:hint="eastAsia"/>
        </w:rPr>
        <w:t>万円（税込）。</w:t>
      </w:r>
    </w:p>
    <w:p w14:paraId="63F874A6" w14:textId="77777777" w:rsidR="00D510BF" w:rsidRDefault="00D510BF" w:rsidP="00D510BF"/>
    <w:p w14:paraId="086B358A" w14:textId="7A62186A" w:rsidR="00D36697" w:rsidRPr="00E319C4" w:rsidRDefault="00D36697" w:rsidP="00D510BF">
      <w:pPr>
        <w:rPr>
          <w:b/>
          <w:bCs/>
        </w:rPr>
      </w:pPr>
      <w:r w:rsidRPr="00E319C4">
        <w:rPr>
          <w:rFonts w:hint="eastAsia"/>
          <w:b/>
          <w:bCs/>
        </w:rPr>
        <w:t xml:space="preserve">4月24日　</w:t>
      </w:r>
      <w:r w:rsidR="00151705" w:rsidRPr="00E319C4">
        <w:rPr>
          <w:rFonts w:hint="eastAsia"/>
          <w:b/>
          <w:bCs/>
        </w:rPr>
        <w:t>福島県いわき市 下水道事業などにウォーターＰＰＰを導入</w:t>
      </w:r>
    </w:p>
    <w:p w14:paraId="50863F25" w14:textId="77777777" w:rsidR="00056FB8" w:rsidRDefault="00B93BC9" w:rsidP="00826E76">
      <w:pPr>
        <w:ind w:leftChars="202" w:left="424"/>
      </w:pPr>
      <w:r w:rsidRPr="00B93BC9">
        <w:rPr>
          <w:rFonts w:hint="eastAsia"/>
        </w:rPr>
        <w:t>事業方式</w:t>
      </w:r>
      <w:r w:rsidR="00056FB8">
        <w:rPr>
          <w:rFonts w:hint="eastAsia"/>
        </w:rPr>
        <w:t>：</w:t>
      </w:r>
      <w:r w:rsidRPr="00B93BC9">
        <w:rPr>
          <w:rFonts w:hint="eastAsia"/>
        </w:rPr>
        <w:t>「管理・更新一体マネジメント方式・更新支援型」を採用</w:t>
      </w:r>
      <w:r w:rsidR="00056FB8">
        <w:rPr>
          <w:rFonts w:hint="eastAsia"/>
        </w:rPr>
        <w:t>。</w:t>
      </w:r>
    </w:p>
    <w:p w14:paraId="49C8A750" w14:textId="77777777" w:rsidR="00997922" w:rsidRDefault="00B93BC9" w:rsidP="00826E76">
      <w:pPr>
        <w:ind w:leftChars="202" w:left="424"/>
      </w:pPr>
      <w:r w:rsidRPr="00B93BC9">
        <w:rPr>
          <w:rFonts w:hint="eastAsia"/>
        </w:rPr>
        <w:t>対象</w:t>
      </w:r>
      <w:r w:rsidR="00056FB8">
        <w:rPr>
          <w:rFonts w:hint="eastAsia"/>
        </w:rPr>
        <w:t>：</w:t>
      </w:r>
      <w:r w:rsidRPr="00B93BC9">
        <w:rPr>
          <w:rFonts w:hint="eastAsia"/>
        </w:rPr>
        <w:t>全処理区・施設の包括委託。</w:t>
      </w:r>
      <w:r w:rsidRPr="00B93BC9">
        <w:rPr>
          <w:rFonts w:hint="eastAsia"/>
        </w:rPr>
        <w:br/>
        <w:t>２５年度下期に公募資料を作成し、２６年度に事業者の公募を始める予定だ。</w:t>
      </w:r>
      <w:r w:rsidRPr="00B93BC9">
        <w:rPr>
          <w:rFonts w:hint="eastAsia"/>
        </w:rPr>
        <w:br/>
        <w:t>対象施設</w:t>
      </w:r>
      <w:r w:rsidR="00997922">
        <w:rPr>
          <w:rFonts w:hint="eastAsia"/>
        </w:rPr>
        <w:t>：</w:t>
      </w:r>
      <w:r w:rsidRPr="00B93BC9">
        <w:rPr>
          <w:rFonts w:hint="eastAsia"/>
        </w:rPr>
        <w:t>下水道施設３処理区と農業集落排水施設６地区、地域汚水処理施設５地区。</w:t>
      </w:r>
    </w:p>
    <w:p w14:paraId="61CB8AC8" w14:textId="6774D8DE" w:rsidR="004274A5" w:rsidRDefault="00B93BC9" w:rsidP="00826E76">
      <w:pPr>
        <w:ind w:leftChars="202" w:left="424"/>
      </w:pPr>
      <w:r w:rsidRPr="00B93BC9">
        <w:rPr>
          <w:rFonts w:hint="eastAsia"/>
        </w:rPr>
        <w:t>業務内容</w:t>
      </w:r>
      <w:r w:rsidR="00997922">
        <w:rPr>
          <w:rFonts w:hint="eastAsia"/>
        </w:rPr>
        <w:t>：</w:t>
      </w:r>
      <w:r w:rsidRPr="00B93BC9">
        <w:rPr>
          <w:rFonts w:hint="eastAsia"/>
        </w:rPr>
        <w:t>統括・運転・計画的維持管理と住民・故障対応、修繕・改築計画、改築業務、災害対応など。</w:t>
      </w:r>
      <w:r w:rsidRPr="00B93BC9">
        <w:rPr>
          <w:rFonts w:hint="eastAsia"/>
        </w:rPr>
        <w:br/>
        <w:t>ＰＰＰ導入可能性調査は、日本下水道事業団（ＪＳ）が担当している。</w:t>
      </w:r>
    </w:p>
    <w:p w14:paraId="39C34326" w14:textId="77777777" w:rsidR="00B93BC9" w:rsidRDefault="00B93BC9" w:rsidP="004274A5"/>
    <w:p w14:paraId="170174D1" w14:textId="152995DA" w:rsidR="00AA1C3D" w:rsidRPr="00E319C4" w:rsidRDefault="00EF6964" w:rsidP="004274A5">
      <w:pPr>
        <w:rPr>
          <w:b/>
          <w:bCs/>
        </w:rPr>
      </w:pPr>
      <w:r w:rsidRPr="00E319C4">
        <w:rPr>
          <w:rFonts w:hint="eastAsia"/>
          <w:b/>
          <w:bCs/>
        </w:rPr>
        <w:t>5</w:t>
      </w:r>
      <w:r w:rsidR="00401C5A" w:rsidRPr="00E319C4">
        <w:rPr>
          <w:rFonts w:hint="eastAsia"/>
          <w:b/>
          <w:bCs/>
        </w:rPr>
        <w:t>月</w:t>
      </w:r>
      <w:r w:rsidR="007636C5" w:rsidRPr="00E319C4">
        <w:rPr>
          <w:rFonts w:hint="eastAsia"/>
          <w:b/>
          <w:bCs/>
        </w:rPr>
        <w:t>8</w:t>
      </w:r>
      <w:r w:rsidR="00401C5A" w:rsidRPr="00E319C4">
        <w:rPr>
          <w:rFonts w:hint="eastAsia"/>
          <w:b/>
          <w:bCs/>
        </w:rPr>
        <w:t xml:space="preserve">日　</w:t>
      </w:r>
      <w:r w:rsidR="00B32290" w:rsidRPr="00E319C4">
        <w:rPr>
          <w:rFonts w:hint="eastAsia"/>
          <w:b/>
          <w:bCs/>
        </w:rPr>
        <w:t>大阪府岸和田市</w:t>
      </w:r>
      <w:r w:rsidR="00401C5A" w:rsidRPr="00E319C4">
        <w:rPr>
          <w:rFonts w:hint="eastAsia"/>
          <w:b/>
          <w:bCs/>
        </w:rPr>
        <w:t xml:space="preserve">　</w:t>
      </w:r>
      <w:r w:rsidR="0089129D" w:rsidRPr="00E319C4">
        <w:rPr>
          <w:rFonts w:hint="eastAsia"/>
          <w:b/>
          <w:bCs/>
        </w:rPr>
        <w:t>ウォーター</w:t>
      </w:r>
      <w:r w:rsidR="00B32290" w:rsidRPr="00E319C4">
        <w:rPr>
          <w:rFonts w:hint="eastAsia"/>
          <w:b/>
          <w:bCs/>
        </w:rPr>
        <w:t>ＰＰＰ導入可能性調査</w:t>
      </w:r>
    </w:p>
    <w:p w14:paraId="30DA40B3" w14:textId="77777777" w:rsidR="00B32290" w:rsidRDefault="00B32290" w:rsidP="00826E76">
      <w:pPr>
        <w:ind w:leftChars="202" w:left="424"/>
      </w:pPr>
      <w:r w:rsidRPr="00B32290">
        <w:rPr>
          <w:rFonts w:hint="eastAsia"/>
        </w:rPr>
        <w:t>公募型プロポーザル公告。</w:t>
      </w:r>
    </w:p>
    <w:p w14:paraId="5A6D4861" w14:textId="522E90C1" w:rsidR="0046218C" w:rsidRDefault="00B32290" w:rsidP="00826E76">
      <w:pPr>
        <w:ind w:leftChars="202" w:left="424"/>
      </w:pPr>
      <w:r w:rsidRPr="00B32290">
        <w:rPr>
          <w:rFonts w:hint="eastAsia"/>
        </w:rPr>
        <w:t>ウ</w:t>
      </w:r>
      <w:r w:rsidR="0089129D">
        <w:rPr>
          <w:rFonts w:hint="eastAsia"/>
        </w:rPr>
        <w:t>ォ</w:t>
      </w:r>
      <w:r w:rsidRPr="00B32290">
        <w:rPr>
          <w:rFonts w:hint="eastAsia"/>
        </w:rPr>
        <w:t>ーターＰＰＰを含む官民連携の導入可能性調査を委託。</w:t>
      </w:r>
    </w:p>
    <w:p w14:paraId="37D65D0D" w14:textId="77777777" w:rsidR="0046218C" w:rsidRDefault="00B32290" w:rsidP="00826E76">
      <w:pPr>
        <w:ind w:leftChars="202" w:left="424"/>
      </w:pPr>
      <w:r w:rsidRPr="00B32290">
        <w:rPr>
          <w:rFonts w:hint="eastAsia"/>
        </w:rPr>
        <w:t>事業スキーム・調達方法の選定、ＶＦＭ（バリューフォーマネー）算定、モニタリング体制・方法の検討など。</w:t>
      </w:r>
    </w:p>
    <w:p w14:paraId="594C1524" w14:textId="02BF28CC" w:rsidR="004274A5" w:rsidRDefault="00B32290" w:rsidP="00826E76">
      <w:pPr>
        <w:ind w:leftChars="202" w:left="424"/>
      </w:pPr>
      <w:r w:rsidRPr="00B32290">
        <w:rPr>
          <w:rFonts w:hint="eastAsia"/>
        </w:rPr>
        <w:t>提案上限価格</w:t>
      </w:r>
      <w:r w:rsidR="0046218C">
        <w:rPr>
          <w:rFonts w:hint="eastAsia"/>
        </w:rPr>
        <w:t>：2166</w:t>
      </w:r>
      <w:r w:rsidRPr="00B32290">
        <w:rPr>
          <w:rFonts w:hint="eastAsia"/>
        </w:rPr>
        <w:t>万円（税別）。</w:t>
      </w:r>
      <w:r w:rsidR="00AA1C3D" w:rsidRPr="00AA1C3D">
        <w:rPr>
          <w:rFonts w:hint="eastAsia"/>
        </w:rPr>
        <w:br/>
      </w:r>
    </w:p>
    <w:p w14:paraId="10B7C03E" w14:textId="783EC927" w:rsidR="005A6B58" w:rsidRPr="00E319C4" w:rsidRDefault="005A6B58" w:rsidP="005C71C5">
      <w:pPr>
        <w:rPr>
          <w:b/>
          <w:bCs/>
        </w:rPr>
      </w:pPr>
      <w:r w:rsidRPr="00E319C4">
        <w:rPr>
          <w:rFonts w:hint="eastAsia"/>
          <w:b/>
          <w:bCs/>
        </w:rPr>
        <w:t>5月</w:t>
      </w:r>
      <w:r w:rsidR="00347B1D" w:rsidRPr="00E319C4">
        <w:rPr>
          <w:rFonts w:hint="eastAsia"/>
          <w:b/>
          <w:bCs/>
        </w:rPr>
        <w:t>7</w:t>
      </w:r>
      <w:r w:rsidRPr="00E319C4">
        <w:rPr>
          <w:rFonts w:hint="eastAsia"/>
          <w:b/>
          <w:bCs/>
        </w:rPr>
        <w:t xml:space="preserve">日　</w:t>
      </w:r>
      <w:r w:rsidR="00347B1D" w:rsidRPr="00E319C4">
        <w:rPr>
          <w:rFonts w:hint="eastAsia"/>
          <w:b/>
          <w:bCs/>
        </w:rPr>
        <w:t>兵庫県芦屋市</w:t>
      </w:r>
      <w:r w:rsidRPr="00E319C4">
        <w:rPr>
          <w:rFonts w:hint="eastAsia"/>
          <w:b/>
          <w:bCs/>
        </w:rPr>
        <w:t xml:space="preserve">　</w:t>
      </w:r>
      <w:r w:rsidR="00347B1D" w:rsidRPr="00E319C4">
        <w:rPr>
          <w:rFonts w:hint="eastAsia"/>
          <w:b/>
          <w:bCs/>
        </w:rPr>
        <w:t>、下水道事業</w:t>
      </w:r>
      <w:r w:rsidR="0089129D" w:rsidRPr="00E319C4">
        <w:rPr>
          <w:rFonts w:hint="eastAsia"/>
          <w:b/>
          <w:bCs/>
        </w:rPr>
        <w:t>ウォーター</w:t>
      </w:r>
      <w:r w:rsidR="00347B1D" w:rsidRPr="00E319C4">
        <w:rPr>
          <w:rFonts w:hint="eastAsia"/>
          <w:b/>
          <w:bCs/>
        </w:rPr>
        <w:t>ＰＰＰ導入可能性調査</w:t>
      </w:r>
    </w:p>
    <w:p w14:paraId="218BB088" w14:textId="77777777" w:rsidR="000B6285" w:rsidRDefault="00347B1D" w:rsidP="00826E76">
      <w:pPr>
        <w:ind w:leftChars="201" w:left="422" w:firstLine="2"/>
      </w:pPr>
      <w:r w:rsidRPr="00347B1D">
        <w:rPr>
          <w:rFonts w:hint="eastAsia"/>
        </w:rPr>
        <w:t>一般競争入札公告。</w:t>
      </w:r>
    </w:p>
    <w:p w14:paraId="7FBF040E" w14:textId="77777777" w:rsidR="00826E76" w:rsidRDefault="00347B1D" w:rsidP="00826E76">
      <w:pPr>
        <w:ind w:leftChars="201" w:left="422" w:firstLine="2"/>
      </w:pPr>
      <w:r w:rsidRPr="00347B1D">
        <w:rPr>
          <w:rFonts w:hint="eastAsia"/>
        </w:rPr>
        <w:t>業務内容</w:t>
      </w:r>
      <w:r w:rsidR="000B6285">
        <w:rPr>
          <w:rFonts w:hint="eastAsia"/>
        </w:rPr>
        <w:t>：</w:t>
      </w:r>
      <w:r w:rsidRPr="00347B1D">
        <w:rPr>
          <w:rFonts w:hint="eastAsia"/>
        </w:rPr>
        <w:t>官民連携スキームと財政効果の検討、民間企業の意向調査、</w:t>
      </w:r>
      <w:proofErr w:type="spellStart"/>
      <w:r w:rsidR="00A824C7">
        <w:rPr>
          <w:rFonts w:hint="eastAsia"/>
        </w:rPr>
        <w:t>ppp</w:t>
      </w:r>
      <w:proofErr w:type="spellEnd"/>
      <w:r w:rsidR="00A824C7">
        <w:rPr>
          <w:rFonts w:hint="eastAsia"/>
        </w:rPr>
        <w:t>/</w:t>
      </w:r>
      <w:proofErr w:type="spellStart"/>
      <w:r w:rsidR="00A824C7">
        <w:rPr>
          <w:rFonts w:hint="eastAsia"/>
        </w:rPr>
        <w:t>pfi</w:t>
      </w:r>
      <w:proofErr w:type="spellEnd"/>
      <w:r w:rsidRPr="00347B1D">
        <w:rPr>
          <w:rFonts w:hint="eastAsia"/>
        </w:rPr>
        <w:t>手法の選定。</w:t>
      </w:r>
    </w:p>
    <w:p w14:paraId="4393F4D2" w14:textId="6BD5AF9D" w:rsidR="00FA0AC7" w:rsidRPr="00E319C4" w:rsidRDefault="00FA0AC7" w:rsidP="00826E76">
      <w:pPr>
        <w:rPr>
          <w:b/>
          <w:bCs/>
        </w:rPr>
      </w:pPr>
      <w:r w:rsidRPr="00E319C4">
        <w:rPr>
          <w:rFonts w:hint="eastAsia"/>
          <w:b/>
          <w:bCs/>
        </w:rPr>
        <w:lastRenderedPageBreak/>
        <w:t xml:space="preserve">5月1日　</w:t>
      </w:r>
      <w:r w:rsidR="00B8523A" w:rsidRPr="00E319C4">
        <w:rPr>
          <w:rFonts w:hint="eastAsia"/>
          <w:b/>
          <w:bCs/>
        </w:rPr>
        <w:t>広島県広島市</w:t>
      </w:r>
      <w:r w:rsidRPr="00E319C4">
        <w:rPr>
          <w:rFonts w:hint="eastAsia"/>
          <w:b/>
          <w:bCs/>
        </w:rPr>
        <w:t xml:space="preserve">　</w:t>
      </w:r>
      <w:r w:rsidR="00B8523A" w:rsidRPr="00E319C4">
        <w:rPr>
          <w:rFonts w:hint="eastAsia"/>
          <w:b/>
          <w:bCs/>
        </w:rPr>
        <w:t>下水道事業</w:t>
      </w:r>
      <w:r w:rsidR="0089129D" w:rsidRPr="00E319C4">
        <w:rPr>
          <w:rFonts w:hint="eastAsia"/>
          <w:b/>
          <w:bCs/>
        </w:rPr>
        <w:t>ウォーター</w:t>
      </w:r>
      <w:r w:rsidR="00B8523A" w:rsidRPr="00E319C4">
        <w:rPr>
          <w:rFonts w:hint="eastAsia"/>
          <w:b/>
          <w:bCs/>
        </w:rPr>
        <w:t>ＰＰＰ導入可能性調査</w:t>
      </w:r>
    </w:p>
    <w:p w14:paraId="38C952C9" w14:textId="0A4509DF" w:rsidR="001438F2" w:rsidRDefault="00A53E1A" w:rsidP="00826E76">
      <w:pPr>
        <w:ind w:leftChars="135" w:left="283"/>
      </w:pPr>
      <w:r w:rsidRPr="00A53E1A">
        <w:rPr>
          <w:rFonts w:hint="eastAsia"/>
        </w:rPr>
        <w:t>一般競争入札（入札後資格確認型）公告。</w:t>
      </w:r>
      <w:r w:rsidRPr="00A53E1A">
        <w:rPr>
          <w:rFonts w:hint="eastAsia"/>
        </w:rPr>
        <w:br/>
        <w:t>業務内容</w:t>
      </w:r>
      <w:r w:rsidR="00211508">
        <w:rPr>
          <w:rFonts w:hint="eastAsia"/>
        </w:rPr>
        <w:t>：</w:t>
      </w:r>
      <w:r w:rsidRPr="00A53E1A">
        <w:rPr>
          <w:rFonts w:hint="eastAsia"/>
        </w:rPr>
        <w:t>広島市下水道事業ウ</w:t>
      </w:r>
      <w:r w:rsidR="0089129D">
        <w:rPr>
          <w:rFonts w:hint="eastAsia"/>
        </w:rPr>
        <w:t>ォ</w:t>
      </w:r>
      <w:r w:rsidRPr="00A53E1A">
        <w:rPr>
          <w:rFonts w:hint="eastAsia"/>
        </w:rPr>
        <w:t>ーターＰＰＰ導入可能性調査業務一式。</w:t>
      </w:r>
    </w:p>
    <w:p w14:paraId="4CA8B845" w14:textId="77777777" w:rsidR="00826E76" w:rsidRDefault="00826E76" w:rsidP="00826E76">
      <w:pPr>
        <w:ind w:leftChars="135" w:left="283"/>
      </w:pPr>
    </w:p>
    <w:p w14:paraId="5F91D192" w14:textId="12FC7AC6" w:rsidR="000624A0" w:rsidRPr="002A4214" w:rsidRDefault="000624A0" w:rsidP="00826E76">
      <w:pPr>
        <w:rPr>
          <w:color w:val="FF0000"/>
        </w:rPr>
      </w:pPr>
      <w:r w:rsidRPr="002A4214">
        <w:rPr>
          <w:rFonts w:hint="eastAsia"/>
          <w:color w:val="FF0000"/>
        </w:rPr>
        <w:t>ウ</w:t>
      </w:r>
      <w:r w:rsidR="0089129D" w:rsidRPr="00826E76">
        <w:rPr>
          <w:rFonts w:hint="eastAsia"/>
          <w:color w:val="EE0000"/>
        </w:rPr>
        <w:t>ォ</w:t>
      </w:r>
      <w:r w:rsidRPr="002A4214">
        <w:rPr>
          <w:rFonts w:hint="eastAsia"/>
          <w:color w:val="FF0000"/>
        </w:rPr>
        <w:t>ーターPPPでは事後交渉や入札後資格確認方式など、</w:t>
      </w:r>
      <w:r w:rsidR="002A4214" w:rsidRPr="002A4214">
        <w:rPr>
          <w:rFonts w:hint="eastAsia"/>
          <w:color w:val="FF0000"/>
        </w:rPr>
        <w:t>新しい入札方法が使われています。</w:t>
      </w:r>
    </w:p>
    <w:p w14:paraId="2C5FD47D" w14:textId="4A25FFDD" w:rsidR="007F120F" w:rsidRDefault="007F120F" w:rsidP="00FD59F4">
      <w:r>
        <w:rPr>
          <w:rFonts w:hint="eastAsia"/>
        </w:rPr>
        <w:t>＊＊＊＊＊＊＊＊＊＊＊＊＊＊＊＊＊＊＊＊＊＊＊＊＊＊＊＊＊＊＊＊＊＊＊＊＊</w:t>
      </w:r>
    </w:p>
    <w:sectPr w:rsidR="007F12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3868" w14:textId="77777777" w:rsidR="009C5DD7" w:rsidRDefault="009C5DD7" w:rsidP="0072400C">
      <w:r>
        <w:separator/>
      </w:r>
    </w:p>
  </w:endnote>
  <w:endnote w:type="continuationSeparator" w:id="0">
    <w:p w14:paraId="287E62AD" w14:textId="77777777" w:rsidR="009C5DD7" w:rsidRDefault="009C5DD7" w:rsidP="0072400C">
      <w:r>
        <w:continuationSeparator/>
      </w:r>
    </w:p>
  </w:endnote>
  <w:endnote w:type="continuationNotice" w:id="1">
    <w:p w14:paraId="6CB84556" w14:textId="77777777" w:rsidR="009C5DD7" w:rsidRDefault="009C5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6A0AF" w14:textId="77777777" w:rsidR="009C5DD7" w:rsidRDefault="009C5DD7" w:rsidP="0072400C">
      <w:r>
        <w:separator/>
      </w:r>
    </w:p>
  </w:footnote>
  <w:footnote w:type="continuationSeparator" w:id="0">
    <w:p w14:paraId="03DF5F65" w14:textId="77777777" w:rsidR="009C5DD7" w:rsidRDefault="009C5DD7" w:rsidP="0072400C">
      <w:r>
        <w:continuationSeparator/>
      </w:r>
    </w:p>
  </w:footnote>
  <w:footnote w:type="continuationNotice" w:id="1">
    <w:p w14:paraId="6ADA53E5" w14:textId="77777777" w:rsidR="009C5DD7" w:rsidRDefault="009C5D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6C97"/>
    <w:multiLevelType w:val="hybridMultilevel"/>
    <w:tmpl w:val="495CB65E"/>
    <w:lvl w:ilvl="0" w:tplc="23282308">
      <w:start w:val="1"/>
      <w:numFmt w:val="decimalEnclosedCircle"/>
      <w:lvlText w:val="%1"/>
      <w:lvlJc w:val="left"/>
      <w:pPr>
        <w:ind w:left="2040" w:hanging="36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 w15:restartNumberingAfterBreak="0">
    <w:nsid w:val="1B1120F2"/>
    <w:multiLevelType w:val="hybridMultilevel"/>
    <w:tmpl w:val="8F1469CC"/>
    <w:lvl w:ilvl="0" w:tplc="8C6EFF2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1FA231F"/>
    <w:multiLevelType w:val="hybridMultilevel"/>
    <w:tmpl w:val="D21C3B9A"/>
    <w:lvl w:ilvl="0" w:tplc="E8DE2A22">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E21611B"/>
    <w:multiLevelType w:val="hybridMultilevel"/>
    <w:tmpl w:val="B948921E"/>
    <w:lvl w:ilvl="0" w:tplc="2288126A">
      <w:start w:val="1"/>
      <w:numFmt w:val="decimalFullWidth"/>
      <w:lvlText w:val="%1、"/>
      <w:lvlJc w:val="left"/>
      <w:pPr>
        <w:ind w:left="1470" w:hanging="4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559749465">
    <w:abstractNumId w:val="0"/>
  </w:num>
  <w:num w:numId="2" w16cid:durableId="70004498">
    <w:abstractNumId w:val="2"/>
  </w:num>
  <w:num w:numId="3" w16cid:durableId="346373542">
    <w:abstractNumId w:val="1"/>
  </w:num>
  <w:num w:numId="4" w16cid:durableId="982661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59"/>
    <w:rsid w:val="0000048C"/>
    <w:rsid w:val="00002081"/>
    <w:rsid w:val="00002E79"/>
    <w:rsid w:val="00003EBF"/>
    <w:rsid w:val="00004EC2"/>
    <w:rsid w:val="00004FB3"/>
    <w:rsid w:val="000050CD"/>
    <w:rsid w:val="00005DE1"/>
    <w:rsid w:val="000109BD"/>
    <w:rsid w:val="000128E2"/>
    <w:rsid w:val="00013737"/>
    <w:rsid w:val="00013B14"/>
    <w:rsid w:val="000162B3"/>
    <w:rsid w:val="00016F41"/>
    <w:rsid w:val="00020EBC"/>
    <w:rsid w:val="00021C31"/>
    <w:rsid w:val="00022C19"/>
    <w:rsid w:val="00024341"/>
    <w:rsid w:val="000257AD"/>
    <w:rsid w:val="00027117"/>
    <w:rsid w:val="000271F1"/>
    <w:rsid w:val="000277F6"/>
    <w:rsid w:val="000302EA"/>
    <w:rsid w:val="00030DBE"/>
    <w:rsid w:val="0003119E"/>
    <w:rsid w:val="00031FAF"/>
    <w:rsid w:val="0003210A"/>
    <w:rsid w:val="000324CC"/>
    <w:rsid w:val="00032888"/>
    <w:rsid w:val="00032C20"/>
    <w:rsid w:val="00033056"/>
    <w:rsid w:val="00033524"/>
    <w:rsid w:val="00033E26"/>
    <w:rsid w:val="000343B0"/>
    <w:rsid w:val="00034BAC"/>
    <w:rsid w:val="00035300"/>
    <w:rsid w:val="000356A2"/>
    <w:rsid w:val="00035F3D"/>
    <w:rsid w:val="0004274F"/>
    <w:rsid w:val="000427A9"/>
    <w:rsid w:val="0004428B"/>
    <w:rsid w:val="00044656"/>
    <w:rsid w:val="00045048"/>
    <w:rsid w:val="00046D89"/>
    <w:rsid w:val="00050FDF"/>
    <w:rsid w:val="00052264"/>
    <w:rsid w:val="000526D0"/>
    <w:rsid w:val="00052F2C"/>
    <w:rsid w:val="00054945"/>
    <w:rsid w:val="00054D38"/>
    <w:rsid w:val="00055D89"/>
    <w:rsid w:val="00055DE0"/>
    <w:rsid w:val="0005641E"/>
    <w:rsid w:val="00056FB8"/>
    <w:rsid w:val="00060F86"/>
    <w:rsid w:val="00061B6F"/>
    <w:rsid w:val="00062065"/>
    <w:rsid w:val="00062319"/>
    <w:rsid w:val="000624A0"/>
    <w:rsid w:val="00062EAF"/>
    <w:rsid w:val="00063E96"/>
    <w:rsid w:val="00065ACD"/>
    <w:rsid w:val="00066874"/>
    <w:rsid w:val="00067078"/>
    <w:rsid w:val="00070D3D"/>
    <w:rsid w:val="00070DDD"/>
    <w:rsid w:val="000715B0"/>
    <w:rsid w:val="000715F2"/>
    <w:rsid w:val="00071C4D"/>
    <w:rsid w:val="00071DEB"/>
    <w:rsid w:val="000722FA"/>
    <w:rsid w:val="00072B8D"/>
    <w:rsid w:val="00073031"/>
    <w:rsid w:val="00073096"/>
    <w:rsid w:val="000730F1"/>
    <w:rsid w:val="00073136"/>
    <w:rsid w:val="000738D9"/>
    <w:rsid w:val="00073B0E"/>
    <w:rsid w:val="000740F7"/>
    <w:rsid w:val="0007521F"/>
    <w:rsid w:val="000757B8"/>
    <w:rsid w:val="00075A56"/>
    <w:rsid w:val="000761E1"/>
    <w:rsid w:val="00076A0A"/>
    <w:rsid w:val="00076DBE"/>
    <w:rsid w:val="000775BC"/>
    <w:rsid w:val="00077F45"/>
    <w:rsid w:val="00080D55"/>
    <w:rsid w:val="00080F63"/>
    <w:rsid w:val="00081D44"/>
    <w:rsid w:val="00081D8A"/>
    <w:rsid w:val="00082186"/>
    <w:rsid w:val="00082BB6"/>
    <w:rsid w:val="00083020"/>
    <w:rsid w:val="0008439C"/>
    <w:rsid w:val="00085ED6"/>
    <w:rsid w:val="000872AE"/>
    <w:rsid w:val="00087C64"/>
    <w:rsid w:val="00090216"/>
    <w:rsid w:val="000903A3"/>
    <w:rsid w:val="00091191"/>
    <w:rsid w:val="000922FD"/>
    <w:rsid w:val="00092D85"/>
    <w:rsid w:val="00094339"/>
    <w:rsid w:val="000960EF"/>
    <w:rsid w:val="0009632B"/>
    <w:rsid w:val="000964E5"/>
    <w:rsid w:val="00097870"/>
    <w:rsid w:val="000A06C8"/>
    <w:rsid w:val="000A0A90"/>
    <w:rsid w:val="000A0B38"/>
    <w:rsid w:val="000A147F"/>
    <w:rsid w:val="000A264A"/>
    <w:rsid w:val="000A44D4"/>
    <w:rsid w:val="000A465D"/>
    <w:rsid w:val="000A4781"/>
    <w:rsid w:val="000A5D30"/>
    <w:rsid w:val="000A5F7F"/>
    <w:rsid w:val="000A6860"/>
    <w:rsid w:val="000B0CA9"/>
    <w:rsid w:val="000B1343"/>
    <w:rsid w:val="000B145D"/>
    <w:rsid w:val="000B190F"/>
    <w:rsid w:val="000B321B"/>
    <w:rsid w:val="000B3762"/>
    <w:rsid w:val="000B4807"/>
    <w:rsid w:val="000B5216"/>
    <w:rsid w:val="000B6285"/>
    <w:rsid w:val="000B732E"/>
    <w:rsid w:val="000B7884"/>
    <w:rsid w:val="000B7E38"/>
    <w:rsid w:val="000C0120"/>
    <w:rsid w:val="000C0244"/>
    <w:rsid w:val="000C0759"/>
    <w:rsid w:val="000C2D29"/>
    <w:rsid w:val="000C3AB6"/>
    <w:rsid w:val="000C4269"/>
    <w:rsid w:val="000C4731"/>
    <w:rsid w:val="000C4F1F"/>
    <w:rsid w:val="000C716D"/>
    <w:rsid w:val="000C7245"/>
    <w:rsid w:val="000D1191"/>
    <w:rsid w:val="000D1C81"/>
    <w:rsid w:val="000D1E1D"/>
    <w:rsid w:val="000D7D5F"/>
    <w:rsid w:val="000D7E4C"/>
    <w:rsid w:val="000E0943"/>
    <w:rsid w:val="000E2156"/>
    <w:rsid w:val="000E2A24"/>
    <w:rsid w:val="000E3AEB"/>
    <w:rsid w:val="000E40AF"/>
    <w:rsid w:val="000E411B"/>
    <w:rsid w:val="000E4A6C"/>
    <w:rsid w:val="000E57B5"/>
    <w:rsid w:val="000E5EFE"/>
    <w:rsid w:val="000E6509"/>
    <w:rsid w:val="000E6A22"/>
    <w:rsid w:val="000E6DEA"/>
    <w:rsid w:val="000E702F"/>
    <w:rsid w:val="000E7B08"/>
    <w:rsid w:val="000E7C44"/>
    <w:rsid w:val="000F003D"/>
    <w:rsid w:val="000F0284"/>
    <w:rsid w:val="000F0F12"/>
    <w:rsid w:val="000F0FB5"/>
    <w:rsid w:val="000F1FFE"/>
    <w:rsid w:val="000F4116"/>
    <w:rsid w:val="000F5AA4"/>
    <w:rsid w:val="000F64F2"/>
    <w:rsid w:val="000F6C24"/>
    <w:rsid w:val="000F72FE"/>
    <w:rsid w:val="00100EB9"/>
    <w:rsid w:val="00101E85"/>
    <w:rsid w:val="00102B28"/>
    <w:rsid w:val="001033C5"/>
    <w:rsid w:val="00103B68"/>
    <w:rsid w:val="0010420B"/>
    <w:rsid w:val="00104F6D"/>
    <w:rsid w:val="001063A0"/>
    <w:rsid w:val="001079B7"/>
    <w:rsid w:val="001109C7"/>
    <w:rsid w:val="00113B20"/>
    <w:rsid w:val="00114482"/>
    <w:rsid w:val="001144C4"/>
    <w:rsid w:val="00115023"/>
    <w:rsid w:val="00115425"/>
    <w:rsid w:val="00115F95"/>
    <w:rsid w:val="00116D10"/>
    <w:rsid w:val="0011711D"/>
    <w:rsid w:val="001200B6"/>
    <w:rsid w:val="00120680"/>
    <w:rsid w:val="00120A2F"/>
    <w:rsid w:val="00121480"/>
    <w:rsid w:val="00121D98"/>
    <w:rsid w:val="00124119"/>
    <w:rsid w:val="00126BA2"/>
    <w:rsid w:val="00131113"/>
    <w:rsid w:val="00132C91"/>
    <w:rsid w:val="00133FB9"/>
    <w:rsid w:val="00134AA8"/>
    <w:rsid w:val="00134BDC"/>
    <w:rsid w:val="0013533E"/>
    <w:rsid w:val="001369E3"/>
    <w:rsid w:val="001373CA"/>
    <w:rsid w:val="0013762C"/>
    <w:rsid w:val="0013784F"/>
    <w:rsid w:val="00137B96"/>
    <w:rsid w:val="0014009B"/>
    <w:rsid w:val="00142A8F"/>
    <w:rsid w:val="00142CA1"/>
    <w:rsid w:val="0014313C"/>
    <w:rsid w:val="001438F2"/>
    <w:rsid w:val="00143930"/>
    <w:rsid w:val="001453A9"/>
    <w:rsid w:val="00146E8E"/>
    <w:rsid w:val="00147106"/>
    <w:rsid w:val="00147995"/>
    <w:rsid w:val="001516FD"/>
    <w:rsid w:val="00151705"/>
    <w:rsid w:val="001522D7"/>
    <w:rsid w:val="001553C1"/>
    <w:rsid w:val="00155D8D"/>
    <w:rsid w:val="00155F00"/>
    <w:rsid w:val="001560EE"/>
    <w:rsid w:val="00156625"/>
    <w:rsid w:val="00156DF6"/>
    <w:rsid w:val="00160106"/>
    <w:rsid w:val="00160902"/>
    <w:rsid w:val="00160B3B"/>
    <w:rsid w:val="00160BCA"/>
    <w:rsid w:val="00161AA6"/>
    <w:rsid w:val="001620C6"/>
    <w:rsid w:val="0016234A"/>
    <w:rsid w:val="00163A66"/>
    <w:rsid w:val="001640DB"/>
    <w:rsid w:val="0016448E"/>
    <w:rsid w:val="001647B7"/>
    <w:rsid w:val="00164871"/>
    <w:rsid w:val="00164DD9"/>
    <w:rsid w:val="001651CA"/>
    <w:rsid w:val="00166F90"/>
    <w:rsid w:val="001673DF"/>
    <w:rsid w:val="00167EAC"/>
    <w:rsid w:val="0017156B"/>
    <w:rsid w:val="001717ED"/>
    <w:rsid w:val="00172486"/>
    <w:rsid w:val="00172941"/>
    <w:rsid w:val="00172A04"/>
    <w:rsid w:val="00172B2B"/>
    <w:rsid w:val="00172B84"/>
    <w:rsid w:val="00173C86"/>
    <w:rsid w:val="00174060"/>
    <w:rsid w:val="001752FE"/>
    <w:rsid w:val="00175CB6"/>
    <w:rsid w:val="00175D44"/>
    <w:rsid w:val="00176AA6"/>
    <w:rsid w:val="0017750F"/>
    <w:rsid w:val="00177A89"/>
    <w:rsid w:val="00177EE5"/>
    <w:rsid w:val="001809BA"/>
    <w:rsid w:val="00180DA2"/>
    <w:rsid w:val="00180F06"/>
    <w:rsid w:val="00180FAC"/>
    <w:rsid w:val="00181CD6"/>
    <w:rsid w:val="00183216"/>
    <w:rsid w:val="00183486"/>
    <w:rsid w:val="00184B0A"/>
    <w:rsid w:val="0018699E"/>
    <w:rsid w:val="00187106"/>
    <w:rsid w:val="001907B4"/>
    <w:rsid w:val="00190DCE"/>
    <w:rsid w:val="0019127D"/>
    <w:rsid w:val="00192104"/>
    <w:rsid w:val="00193F1E"/>
    <w:rsid w:val="00193F2B"/>
    <w:rsid w:val="0019450A"/>
    <w:rsid w:val="0019686E"/>
    <w:rsid w:val="0019757B"/>
    <w:rsid w:val="00197C7A"/>
    <w:rsid w:val="001A0C89"/>
    <w:rsid w:val="001A26D4"/>
    <w:rsid w:val="001A2DF5"/>
    <w:rsid w:val="001A3A53"/>
    <w:rsid w:val="001A5BB6"/>
    <w:rsid w:val="001B3664"/>
    <w:rsid w:val="001B500C"/>
    <w:rsid w:val="001B50B3"/>
    <w:rsid w:val="001B59CA"/>
    <w:rsid w:val="001B630C"/>
    <w:rsid w:val="001B7DAD"/>
    <w:rsid w:val="001C0371"/>
    <w:rsid w:val="001C07C3"/>
    <w:rsid w:val="001C15C3"/>
    <w:rsid w:val="001C2338"/>
    <w:rsid w:val="001C3311"/>
    <w:rsid w:val="001C45A6"/>
    <w:rsid w:val="001C4A6D"/>
    <w:rsid w:val="001C4D96"/>
    <w:rsid w:val="001C526E"/>
    <w:rsid w:val="001C52E4"/>
    <w:rsid w:val="001C57BF"/>
    <w:rsid w:val="001C5A85"/>
    <w:rsid w:val="001C602E"/>
    <w:rsid w:val="001C718D"/>
    <w:rsid w:val="001C7C00"/>
    <w:rsid w:val="001D37A5"/>
    <w:rsid w:val="001D4258"/>
    <w:rsid w:val="001D5A4B"/>
    <w:rsid w:val="001D7274"/>
    <w:rsid w:val="001E0C9A"/>
    <w:rsid w:val="001E2705"/>
    <w:rsid w:val="001E2D07"/>
    <w:rsid w:val="001E2FD3"/>
    <w:rsid w:val="001E3B77"/>
    <w:rsid w:val="001E4573"/>
    <w:rsid w:val="001E6D8A"/>
    <w:rsid w:val="001E6E49"/>
    <w:rsid w:val="001E7251"/>
    <w:rsid w:val="001F0A60"/>
    <w:rsid w:val="001F189B"/>
    <w:rsid w:val="001F20AD"/>
    <w:rsid w:val="001F46FE"/>
    <w:rsid w:val="001F4CC3"/>
    <w:rsid w:val="001F5867"/>
    <w:rsid w:val="001F5F79"/>
    <w:rsid w:val="001F71E1"/>
    <w:rsid w:val="001F78EE"/>
    <w:rsid w:val="001F7CFA"/>
    <w:rsid w:val="00200F78"/>
    <w:rsid w:val="002010CC"/>
    <w:rsid w:val="00201BF9"/>
    <w:rsid w:val="00203631"/>
    <w:rsid w:val="00203EDD"/>
    <w:rsid w:val="00203F4D"/>
    <w:rsid w:val="00204E52"/>
    <w:rsid w:val="002053A9"/>
    <w:rsid w:val="00205930"/>
    <w:rsid w:val="00206CFE"/>
    <w:rsid w:val="00207DB1"/>
    <w:rsid w:val="00207E2E"/>
    <w:rsid w:val="00210FB5"/>
    <w:rsid w:val="00211508"/>
    <w:rsid w:val="00211A56"/>
    <w:rsid w:val="00211C4C"/>
    <w:rsid w:val="00212A05"/>
    <w:rsid w:val="00213203"/>
    <w:rsid w:val="002132D4"/>
    <w:rsid w:val="0021348E"/>
    <w:rsid w:val="002140C9"/>
    <w:rsid w:val="00217529"/>
    <w:rsid w:val="0021785E"/>
    <w:rsid w:val="00217C89"/>
    <w:rsid w:val="00220CF9"/>
    <w:rsid w:val="002211F8"/>
    <w:rsid w:val="00221382"/>
    <w:rsid w:val="00221D3C"/>
    <w:rsid w:val="00222BFA"/>
    <w:rsid w:val="00222D52"/>
    <w:rsid w:val="00223946"/>
    <w:rsid w:val="00223DF8"/>
    <w:rsid w:val="002253CE"/>
    <w:rsid w:val="00225AF8"/>
    <w:rsid w:val="00226017"/>
    <w:rsid w:val="002261F1"/>
    <w:rsid w:val="002261F5"/>
    <w:rsid w:val="0022735C"/>
    <w:rsid w:val="00227973"/>
    <w:rsid w:val="00227C42"/>
    <w:rsid w:val="00227D7F"/>
    <w:rsid w:val="00230407"/>
    <w:rsid w:val="0023157A"/>
    <w:rsid w:val="002326CC"/>
    <w:rsid w:val="00232F79"/>
    <w:rsid w:val="00233409"/>
    <w:rsid w:val="002336FF"/>
    <w:rsid w:val="00233862"/>
    <w:rsid w:val="00233D16"/>
    <w:rsid w:val="00234498"/>
    <w:rsid w:val="00235166"/>
    <w:rsid w:val="00236875"/>
    <w:rsid w:val="00237218"/>
    <w:rsid w:val="00237718"/>
    <w:rsid w:val="00241441"/>
    <w:rsid w:val="002420D4"/>
    <w:rsid w:val="00243A07"/>
    <w:rsid w:val="00243B7A"/>
    <w:rsid w:val="00244345"/>
    <w:rsid w:val="00244CD1"/>
    <w:rsid w:val="00245389"/>
    <w:rsid w:val="00246AD7"/>
    <w:rsid w:val="00250675"/>
    <w:rsid w:val="00250EB4"/>
    <w:rsid w:val="002518CA"/>
    <w:rsid w:val="00251DB2"/>
    <w:rsid w:val="002529F9"/>
    <w:rsid w:val="00252E82"/>
    <w:rsid w:val="002530C8"/>
    <w:rsid w:val="00254EB5"/>
    <w:rsid w:val="002555DE"/>
    <w:rsid w:val="0025612E"/>
    <w:rsid w:val="00260EAB"/>
    <w:rsid w:val="00261236"/>
    <w:rsid w:val="00261464"/>
    <w:rsid w:val="00261DE9"/>
    <w:rsid w:val="00263981"/>
    <w:rsid w:val="00263DD9"/>
    <w:rsid w:val="00264B54"/>
    <w:rsid w:val="00265401"/>
    <w:rsid w:val="002655BF"/>
    <w:rsid w:val="002671F4"/>
    <w:rsid w:val="002672E3"/>
    <w:rsid w:val="00267616"/>
    <w:rsid w:val="00270209"/>
    <w:rsid w:val="00273AE8"/>
    <w:rsid w:val="00273D3F"/>
    <w:rsid w:val="00273D66"/>
    <w:rsid w:val="00274AE9"/>
    <w:rsid w:val="00275F26"/>
    <w:rsid w:val="0027748D"/>
    <w:rsid w:val="002777C1"/>
    <w:rsid w:val="00282BBA"/>
    <w:rsid w:val="00282EF3"/>
    <w:rsid w:val="002843EC"/>
    <w:rsid w:val="00284B4E"/>
    <w:rsid w:val="00285236"/>
    <w:rsid w:val="002854C5"/>
    <w:rsid w:val="002872F6"/>
    <w:rsid w:val="002877FA"/>
    <w:rsid w:val="002902FB"/>
    <w:rsid w:val="00292475"/>
    <w:rsid w:val="00292883"/>
    <w:rsid w:val="00293CB0"/>
    <w:rsid w:val="0029549A"/>
    <w:rsid w:val="002968E5"/>
    <w:rsid w:val="002969E6"/>
    <w:rsid w:val="00297423"/>
    <w:rsid w:val="002A0484"/>
    <w:rsid w:val="002A190B"/>
    <w:rsid w:val="002A26F2"/>
    <w:rsid w:val="002A2980"/>
    <w:rsid w:val="002A376B"/>
    <w:rsid w:val="002A37F0"/>
    <w:rsid w:val="002A4214"/>
    <w:rsid w:val="002A5B1F"/>
    <w:rsid w:val="002A6E65"/>
    <w:rsid w:val="002A77D8"/>
    <w:rsid w:val="002B01FB"/>
    <w:rsid w:val="002B34D0"/>
    <w:rsid w:val="002B45D9"/>
    <w:rsid w:val="002B4615"/>
    <w:rsid w:val="002B54E9"/>
    <w:rsid w:val="002B6222"/>
    <w:rsid w:val="002B729E"/>
    <w:rsid w:val="002C0C2F"/>
    <w:rsid w:val="002C23B0"/>
    <w:rsid w:val="002C2E9E"/>
    <w:rsid w:val="002C42AA"/>
    <w:rsid w:val="002C5DA9"/>
    <w:rsid w:val="002C618E"/>
    <w:rsid w:val="002C643C"/>
    <w:rsid w:val="002C781C"/>
    <w:rsid w:val="002C7A40"/>
    <w:rsid w:val="002D0174"/>
    <w:rsid w:val="002D1487"/>
    <w:rsid w:val="002D154F"/>
    <w:rsid w:val="002D2E0C"/>
    <w:rsid w:val="002D2FA2"/>
    <w:rsid w:val="002D546B"/>
    <w:rsid w:val="002D672E"/>
    <w:rsid w:val="002D6B48"/>
    <w:rsid w:val="002D77DE"/>
    <w:rsid w:val="002D7B14"/>
    <w:rsid w:val="002E1547"/>
    <w:rsid w:val="002E160A"/>
    <w:rsid w:val="002E21FA"/>
    <w:rsid w:val="002E2508"/>
    <w:rsid w:val="002E3637"/>
    <w:rsid w:val="002E5450"/>
    <w:rsid w:val="002E5DAB"/>
    <w:rsid w:val="002E7A5D"/>
    <w:rsid w:val="002E7F5F"/>
    <w:rsid w:val="002F02A7"/>
    <w:rsid w:val="002F0517"/>
    <w:rsid w:val="002F190B"/>
    <w:rsid w:val="002F2AB0"/>
    <w:rsid w:val="002F2D6B"/>
    <w:rsid w:val="002F3139"/>
    <w:rsid w:val="002F3491"/>
    <w:rsid w:val="002F3BC9"/>
    <w:rsid w:val="002F3E20"/>
    <w:rsid w:val="002F76A5"/>
    <w:rsid w:val="002F7967"/>
    <w:rsid w:val="003001C5"/>
    <w:rsid w:val="00302FF0"/>
    <w:rsid w:val="00305331"/>
    <w:rsid w:val="00307829"/>
    <w:rsid w:val="003102E4"/>
    <w:rsid w:val="00310443"/>
    <w:rsid w:val="00311368"/>
    <w:rsid w:val="00312A0F"/>
    <w:rsid w:val="003138A0"/>
    <w:rsid w:val="00313AB6"/>
    <w:rsid w:val="0031469F"/>
    <w:rsid w:val="0031485B"/>
    <w:rsid w:val="00314A37"/>
    <w:rsid w:val="00315186"/>
    <w:rsid w:val="003162C4"/>
    <w:rsid w:val="00316880"/>
    <w:rsid w:val="00317B36"/>
    <w:rsid w:val="00317D25"/>
    <w:rsid w:val="003204CC"/>
    <w:rsid w:val="00320875"/>
    <w:rsid w:val="003214A2"/>
    <w:rsid w:val="00322851"/>
    <w:rsid w:val="00322CB0"/>
    <w:rsid w:val="003236B7"/>
    <w:rsid w:val="00323799"/>
    <w:rsid w:val="0032435D"/>
    <w:rsid w:val="00324B74"/>
    <w:rsid w:val="00324BD5"/>
    <w:rsid w:val="00324C61"/>
    <w:rsid w:val="00326411"/>
    <w:rsid w:val="003269D7"/>
    <w:rsid w:val="00326C62"/>
    <w:rsid w:val="0032731B"/>
    <w:rsid w:val="0033133D"/>
    <w:rsid w:val="00332AA2"/>
    <w:rsid w:val="00333313"/>
    <w:rsid w:val="00334055"/>
    <w:rsid w:val="00334294"/>
    <w:rsid w:val="003347F2"/>
    <w:rsid w:val="00334CEF"/>
    <w:rsid w:val="0033546D"/>
    <w:rsid w:val="003358E1"/>
    <w:rsid w:val="003359D5"/>
    <w:rsid w:val="003365B4"/>
    <w:rsid w:val="0033792A"/>
    <w:rsid w:val="00337B57"/>
    <w:rsid w:val="00340BA2"/>
    <w:rsid w:val="00341D7F"/>
    <w:rsid w:val="00341F97"/>
    <w:rsid w:val="00342332"/>
    <w:rsid w:val="00342917"/>
    <w:rsid w:val="00343ABF"/>
    <w:rsid w:val="003441B3"/>
    <w:rsid w:val="003455E4"/>
    <w:rsid w:val="00345687"/>
    <w:rsid w:val="003463CC"/>
    <w:rsid w:val="0034661B"/>
    <w:rsid w:val="00347B1D"/>
    <w:rsid w:val="00347E90"/>
    <w:rsid w:val="0035029E"/>
    <w:rsid w:val="00350C35"/>
    <w:rsid w:val="0035116C"/>
    <w:rsid w:val="003513F5"/>
    <w:rsid w:val="00351874"/>
    <w:rsid w:val="00351CF1"/>
    <w:rsid w:val="00352707"/>
    <w:rsid w:val="003533F2"/>
    <w:rsid w:val="00355279"/>
    <w:rsid w:val="0035585B"/>
    <w:rsid w:val="003559F4"/>
    <w:rsid w:val="0036269A"/>
    <w:rsid w:val="003634E2"/>
    <w:rsid w:val="00363DE3"/>
    <w:rsid w:val="00363E78"/>
    <w:rsid w:val="0036440C"/>
    <w:rsid w:val="003647AF"/>
    <w:rsid w:val="00365396"/>
    <w:rsid w:val="0037008E"/>
    <w:rsid w:val="00370BF8"/>
    <w:rsid w:val="00370E51"/>
    <w:rsid w:val="00370F84"/>
    <w:rsid w:val="00371E8B"/>
    <w:rsid w:val="0037337A"/>
    <w:rsid w:val="0037381B"/>
    <w:rsid w:val="00373CB3"/>
    <w:rsid w:val="00373D47"/>
    <w:rsid w:val="00375112"/>
    <w:rsid w:val="003773A3"/>
    <w:rsid w:val="003773BD"/>
    <w:rsid w:val="00380BA3"/>
    <w:rsid w:val="00380E71"/>
    <w:rsid w:val="0038119E"/>
    <w:rsid w:val="00382882"/>
    <w:rsid w:val="00383498"/>
    <w:rsid w:val="00385249"/>
    <w:rsid w:val="0038578A"/>
    <w:rsid w:val="00386CE5"/>
    <w:rsid w:val="0038786E"/>
    <w:rsid w:val="00387EAF"/>
    <w:rsid w:val="0039063C"/>
    <w:rsid w:val="00390CA1"/>
    <w:rsid w:val="00390CC7"/>
    <w:rsid w:val="003922C4"/>
    <w:rsid w:val="00392DDE"/>
    <w:rsid w:val="003949B6"/>
    <w:rsid w:val="00395BFD"/>
    <w:rsid w:val="0039699C"/>
    <w:rsid w:val="00397900"/>
    <w:rsid w:val="00397A38"/>
    <w:rsid w:val="003A0052"/>
    <w:rsid w:val="003A0148"/>
    <w:rsid w:val="003A239B"/>
    <w:rsid w:val="003A26BC"/>
    <w:rsid w:val="003A2A00"/>
    <w:rsid w:val="003A3E65"/>
    <w:rsid w:val="003A4B76"/>
    <w:rsid w:val="003A502C"/>
    <w:rsid w:val="003A6994"/>
    <w:rsid w:val="003A743D"/>
    <w:rsid w:val="003A795E"/>
    <w:rsid w:val="003B0BCD"/>
    <w:rsid w:val="003B0E9C"/>
    <w:rsid w:val="003B1281"/>
    <w:rsid w:val="003B133B"/>
    <w:rsid w:val="003B190A"/>
    <w:rsid w:val="003B194A"/>
    <w:rsid w:val="003B26A3"/>
    <w:rsid w:val="003B4D18"/>
    <w:rsid w:val="003B4D80"/>
    <w:rsid w:val="003B6068"/>
    <w:rsid w:val="003B66C1"/>
    <w:rsid w:val="003C13D5"/>
    <w:rsid w:val="003C14FB"/>
    <w:rsid w:val="003C1909"/>
    <w:rsid w:val="003C39B8"/>
    <w:rsid w:val="003C3D5B"/>
    <w:rsid w:val="003C4A55"/>
    <w:rsid w:val="003C52C9"/>
    <w:rsid w:val="003C569B"/>
    <w:rsid w:val="003C5911"/>
    <w:rsid w:val="003C5B72"/>
    <w:rsid w:val="003C601F"/>
    <w:rsid w:val="003C7406"/>
    <w:rsid w:val="003D0A74"/>
    <w:rsid w:val="003D1744"/>
    <w:rsid w:val="003D2C2A"/>
    <w:rsid w:val="003D67ED"/>
    <w:rsid w:val="003D68E2"/>
    <w:rsid w:val="003D7F44"/>
    <w:rsid w:val="003E0C49"/>
    <w:rsid w:val="003E1353"/>
    <w:rsid w:val="003E1C0F"/>
    <w:rsid w:val="003E4343"/>
    <w:rsid w:val="003E450D"/>
    <w:rsid w:val="003E4712"/>
    <w:rsid w:val="003E48C3"/>
    <w:rsid w:val="003E4E0E"/>
    <w:rsid w:val="003E5818"/>
    <w:rsid w:val="003E6100"/>
    <w:rsid w:val="003E6932"/>
    <w:rsid w:val="003E6F21"/>
    <w:rsid w:val="003E7739"/>
    <w:rsid w:val="003F0544"/>
    <w:rsid w:val="003F0B80"/>
    <w:rsid w:val="003F10F5"/>
    <w:rsid w:val="003F1445"/>
    <w:rsid w:val="003F3ED0"/>
    <w:rsid w:val="003F429C"/>
    <w:rsid w:val="003F50C4"/>
    <w:rsid w:val="003F5BB0"/>
    <w:rsid w:val="003F5D41"/>
    <w:rsid w:val="003F6090"/>
    <w:rsid w:val="003F60F7"/>
    <w:rsid w:val="003F6F72"/>
    <w:rsid w:val="003F71DC"/>
    <w:rsid w:val="003F7C09"/>
    <w:rsid w:val="00401C5A"/>
    <w:rsid w:val="00402066"/>
    <w:rsid w:val="0040210E"/>
    <w:rsid w:val="0040214A"/>
    <w:rsid w:val="00402653"/>
    <w:rsid w:val="00402E47"/>
    <w:rsid w:val="00402FC8"/>
    <w:rsid w:val="0040402D"/>
    <w:rsid w:val="004042BB"/>
    <w:rsid w:val="00404E89"/>
    <w:rsid w:val="00405079"/>
    <w:rsid w:val="004067CD"/>
    <w:rsid w:val="00410E9A"/>
    <w:rsid w:val="00411E4A"/>
    <w:rsid w:val="00412076"/>
    <w:rsid w:val="0041390E"/>
    <w:rsid w:val="004145AD"/>
    <w:rsid w:val="00414895"/>
    <w:rsid w:val="00414FA4"/>
    <w:rsid w:val="004151BD"/>
    <w:rsid w:val="004151F6"/>
    <w:rsid w:val="004157FE"/>
    <w:rsid w:val="00415F48"/>
    <w:rsid w:val="0041623A"/>
    <w:rsid w:val="004164E6"/>
    <w:rsid w:val="00416703"/>
    <w:rsid w:val="00416C23"/>
    <w:rsid w:val="0041779C"/>
    <w:rsid w:val="00420133"/>
    <w:rsid w:val="00420705"/>
    <w:rsid w:val="00420CD7"/>
    <w:rsid w:val="0042349C"/>
    <w:rsid w:val="00425744"/>
    <w:rsid w:val="00426BA0"/>
    <w:rsid w:val="004274A5"/>
    <w:rsid w:val="00427E9D"/>
    <w:rsid w:val="00430AD8"/>
    <w:rsid w:val="0043156D"/>
    <w:rsid w:val="0043178F"/>
    <w:rsid w:val="004322F6"/>
    <w:rsid w:val="004325EB"/>
    <w:rsid w:val="00432CCF"/>
    <w:rsid w:val="00433179"/>
    <w:rsid w:val="00433234"/>
    <w:rsid w:val="0043378B"/>
    <w:rsid w:val="00434000"/>
    <w:rsid w:val="00434C87"/>
    <w:rsid w:val="00435599"/>
    <w:rsid w:val="004367E7"/>
    <w:rsid w:val="00436837"/>
    <w:rsid w:val="00436C3F"/>
    <w:rsid w:val="00436DA5"/>
    <w:rsid w:val="00437DE6"/>
    <w:rsid w:val="00442806"/>
    <w:rsid w:val="00442B25"/>
    <w:rsid w:val="00443040"/>
    <w:rsid w:val="00444543"/>
    <w:rsid w:val="004450D5"/>
    <w:rsid w:val="00445B37"/>
    <w:rsid w:val="0044625B"/>
    <w:rsid w:val="004465A4"/>
    <w:rsid w:val="00447179"/>
    <w:rsid w:val="00447EB0"/>
    <w:rsid w:val="00450A21"/>
    <w:rsid w:val="00451AE5"/>
    <w:rsid w:val="00452C62"/>
    <w:rsid w:val="004531A3"/>
    <w:rsid w:val="00453981"/>
    <w:rsid w:val="0045403C"/>
    <w:rsid w:val="0045464F"/>
    <w:rsid w:val="004549AE"/>
    <w:rsid w:val="004572BB"/>
    <w:rsid w:val="00457CB2"/>
    <w:rsid w:val="004601E1"/>
    <w:rsid w:val="00460A5B"/>
    <w:rsid w:val="004619EF"/>
    <w:rsid w:val="00461ACF"/>
    <w:rsid w:val="0046218C"/>
    <w:rsid w:val="00462511"/>
    <w:rsid w:val="0046540B"/>
    <w:rsid w:val="00466D40"/>
    <w:rsid w:val="00467F6E"/>
    <w:rsid w:val="0047089C"/>
    <w:rsid w:val="00470BD2"/>
    <w:rsid w:val="00471A05"/>
    <w:rsid w:val="00471B1F"/>
    <w:rsid w:val="0047225E"/>
    <w:rsid w:val="004728AC"/>
    <w:rsid w:val="00472AB2"/>
    <w:rsid w:val="00472F69"/>
    <w:rsid w:val="0047421D"/>
    <w:rsid w:val="00475030"/>
    <w:rsid w:val="00475E53"/>
    <w:rsid w:val="00476E75"/>
    <w:rsid w:val="00480A96"/>
    <w:rsid w:val="00480FA8"/>
    <w:rsid w:val="00481924"/>
    <w:rsid w:val="00481974"/>
    <w:rsid w:val="0048266F"/>
    <w:rsid w:val="00482E53"/>
    <w:rsid w:val="004833B2"/>
    <w:rsid w:val="00484F7C"/>
    <w:rsid w:val="00484FF2"/>
    <w:rsid w:val="00486279"/>
    <w:rsid w:val="00486797"/>
    <w:rsid w:val="004901D9"/>
    <w:rsid w:val="0049561E"/>
    <w:rsid w:val="00495948"/>
    <w:rsid w:val="00495977"/>
    <w:rsid w:val="00496501"/>
    <w:rsid w:val="00497588"/>
    <w:rsid w:val="00497711"/>
    <w:rsid w:val="00497A72"/>
    <w:rsid w:val="004A1266"/>
    <w:rsid w:val="004A3623"/>
    <w:rsid w:val="004A48A6"/>
    <w:rsid w:val="004A4B11"/>
    <w:rsid w:val="004A503A"/>
    <w:rsid w:val="004A6686"/>
    <w:rsid w:val="004A7910"/>
    <w:rsid w:val="004B17BA"/>
    <w:rsid w:val="004B18D5"/>
    <w:rsid w:val="004B2747"/>
    <w:rsid w:val="004B2F29"/>
    <w:rsid w:val="004B3078"/>
    <w:rsid w:val="004B3864"/>
    <w:rsid w:val="004B3BD0"/>
    <w:rsid w:val="004B4309"/>
    <w:rsid w:val="004B4DAC"/>
    <w:rsid w:val="004B4FD1"/>
    <w:rsid w:val="004B5153"/>
    <w:rsid w:val="004B6264"/>
    <w:rsid w:val="004B644D"/>
    <w:rsid w:val="004B7A6A"/>
    <w:rsid w:val="004C0346"/>
    <w:rsid w:val="004C0FA7"/>
    <w:rsid w:val="004C103F"/>
    <w:rsid w:val="004C2364"/>
    <w:rsid w:val="004C2B6C"/>
    <w:rsid w:val="004C3A68"/>
    <w:rsid w:val="004C52C0"/>
    <w:rsid w:val="004C5D2D"/>
    <w:rsid w:val="004C63EF"/>
    <w:rsid w:val="004C665A"/>
    <w:rsid w:val="004C735B"/>
    <w:rsid w:val="004C7448"/>
    <w:rsid w:val="004C7B4A"/>
    <w:rsid w:val="004D00B4"/>
    <w:rsid w:val="004D0FEF"/>
    <w:rsid w:val="004D1E6B"/>
    <w:rsid w:val="004D2B44"/>
    <w:rsid w:val="004D3B43"/>
    <w:rsid w:val="004D4F7E"/>
    <w:rsid w:val="004D5341"/>
    <w:rsid w:val="004D72D5"/>
    <w:rsid w:val="004E01DB"/>
    <w:rsid w:val="004E03CD"/>
    <w:rsid w:val="004E1E19"/>
    <w:rsid w:val="004E2131"/>
    <w:rsid w:val="004E294D"/>
    <w:rsid w:val="004E2C18"/>
    <w:rsid w:val="004E3068"/>
    <w:rsid w:val="004E3331"/>
    <w:rsid w:val="004E3608"/>
    <w:rsid w:val="004E38C5"/>
    <w:rsid w:val="004E3E16"/>
    <w:rsid w:val="004E50DF"/>
    <w:rsid w:val="004E54B8"/>
    <w:rsid w:val="004E5C63"/>
    <w:rsid w:val="004E671D"/>
    <w:rsid w:val="004E6EB6"/>
    <w:rsid w:val="004E6ECB"/>
    <w:rsid w:val="004E785B"/>
    <w:rsid w:val="004F0725"/>
    <w:rsid w:val="004F1BFB"/>
    <w:rsid w:val="004F5869"/>
    <w:rsid w:val="004F7135"/>
    <w:rsid w:val="004F7208"/>
    <w:rsid w:val="004F7C5F"/>
    <w:rsid w:val="004F7CBD"/>
    <w:rsid w:val="00500743"/>
    <w:rsid w:val="00501E48"/>
    <w:rsid w:val="00503544"/>
    <w:rsid w:val="00503CE1"/>
    <w:rsid w:val="005043AF"/>
    <w:rsid w:val="00504B8C"/>
    <w:rsid w:val="005053DA"/>
    <w:rsid w:val="0050552A"/>
    <w:rsid w:val="00505EBD"/>
    <w:rsid w:val="00505F14"/>
    <w:rsid w:val="00507545"/>
    <w:rsid w:val="005078B7"/>
    <w:rsid w:val="00507903"/>
    <w:rsid w:val="00507DD3"/>
    <w:rsid w:val="00510A1B"/>
    <w:rsid w:val="00510B92"/>
    <w:rsid w:val="00511074"/>
    <w:rsid w:val="00511A3A"/>
    <w:rsid w:val="005162FC"/>
    <w:rsid w:val="00517212"/>
    <w:rsid w:val="005210B4"/>
    <w:rsid w:val="00521BD5"/>
    <w:rsid w:val="00521CB1"/>
    <w:rsid w:val="0052412F"/>
    <w:rsid w:val="0052463D"/>
    <w:rsid w:val="00525E17"/>
    <w:rsid w:val="00525F02"/>
    <w:rsid w:val="005261DF"/>
    <w:rsid w:val="0052639A"/>
    <w:rsid w:val="00526488"/>
    <w:rsid w:val="00526BC3"/>
    <w:rsid w:val="00527677"/>
    <w:rsid w:val="00527798"/>
    <w:rsid w:val="005278FD"/>
    <w:rsid w:val="00527983"/>
    <w:rsid w:val="00527C22"/>
    <w:rsid w:val="005311D6"/>
    <w:rsid w:val="00531A1B"/>
    <w:rsid w:val="00532A0A"/>
    <w:rsid w:val="00533B7C"/>
    <w:rsid w:val="00534006"/>
    <w:rsid w:val="005347B9"/>
    <w:rsid w:val="00534C79"/>
    <w:rsid w:val="00534E56"/>
    <w:rsid w:val="0053505E"/>
    <w:rsid w:val="00536C11"/>
    <w:rsid w:val="00540356"/>
    <w:rsid w:val="005407F2"/>
    <w:rsid w:val="0054092A"/>
    <w:rsid w:val="005409DB"/>
    <w:rsid w:val="005413DE"/>
    <w:rsid w:val="00541748"/>
    <w:rsid w:val="00541CB5"/>
    <w:rsid w:val="00544216"/>
    <w:rsid w:val="00544F5D"/>
    <w:rsid w:val="005451CE"/>
    <w:rsid w:val="00545428"/>
    <w:rsid w:val="00545E63"/>
    <w:rsid w:val="005461E2"/>
    <w:rsid w:val="005466C0"/>
    <w:rsid w:val="00546925"/>
    <w:rsid w:val="00547CFC"/>
    <w:rsid w:val="00551418"/>
    <w:rsid w:val="0055235A"/>
    <w:rsid w:val="00553185"/>
    <w:rsid w:val="00553DF5"/>
    <w:rsid w:val="005572B6"/>
    <w:rsid w:val="005572E2"/>
    <w:rsid w:val="00557768"/>
    <w:rsid w:val="005637AE"/>
    <w:rsid w:val="005640C9"/>
    <w:rsid w:val="0056420C"/>
    <w:rsid w:val="00564636"/>
    <w:rsid w:val="00565128"/>
    <w:rsid w:val="00566D68"/>
    <w:rsid w:val="00567BD4"/>
    <w:rsid w:val="00570DD8"/>
    <w:rsid w:val="00570E63"/>
    <w:rsid w:val="005730A5"/>
    <w:rsid w:val="00573B30"/>
    <w:rsid w:val="00573C14"/>
    <w:rsid w:val="00573E22"/>
    <w:rsid w:val="005755FA"/>
    <w:rsid w:val="005765A5"/>
    <w:rsid w:val="00576D54"/>
    <w:rsid w:val="005809C9"/>
    <w:rsid w:val="00580C21"/>
    <w:rsid w:val="00582FD6"/>
    <w:rsid w:val="005835F5"/>
    <w:rsid w:val="00583857"/>
    <w:rsid w:val="00583DCB"/>
    <w:rsid w:val="00584321"/>
    <w:rsid w:val="00584F2A"/>
    <w:rsid w:val="00585164"/>
    <w:rsid w:val="0058602B"/>
    <w:rsid w:val="00586DF9"/>
    <w:rsid w:val="00587D5C"/>
    <w:rsid w:val="00587E1D"/>
    <w:rsid w:val="0059035E"/>
    <w:rsid w:val="005922FC"/>
    <w:rsid w:val="00592D8B"/>
    <w:rsid w:val="00592F9D"/>
    <w:rsid w:val="00593877"/>
    <w:rsid w:val="00593D18"/>
    <w:rsid w:val="00594B1B"/>
    <w:rsid w:val="00594F71"/>
    <w:rsid w:val="00595A79"/>
    <w:rsid w:val="005960FE"/>
    <w:rsid w:val="00597117"/>
    <w:rsid w:val="005A145F"/>
    <w:rsid w:val="005A1AE4"/>
    <w:rsid w:val="005A24AE"/>
    <w:rsid w:val="005A2914"/>
    <w:rsid w:val="005A2A54"/>
    <w:rsid w:val="005A3A7A"/>
    <w:rsid w:val="005A431B"/>
    <w:rsid w:val="005A4464"/>
    <w:rsid w:val="005A47D3"/>
    <w:rsid w:val="005A4895"/>
    <w:rsid w:val="005A4D51"/>
    <w:rsid w:val="005A6B58"/>
    <w:rsid w:val="005A7859"/>
    <w:rsid w:val="005A7B3B"/>
    <w:rsid w:val="005A7B96"/>
    <w:rsid w:val="005B265A"/>
    <w:rsid w:val="005B32C9"/>
    <w:rsid w:val="005B3378"/>
    <w:rsid w:val="005B4BB5"/>
    <w:rsid w:val="005B541B"/>
    <w:rsid w:val="005B5AE7"/>
    <w:rsid w:val="005B6143"/>
    <w:rsid w:val="005B66B7"/>
    <w:rsid w:val="005B79CE"/>
    <w:rsid w:val="005C00DF"/>
    <w:rsid w:val="005C0D98"/>
    <w:rsid w:val="005C1846"/>
    <w:rsid w:val="005C1E90"/>
    <w:rsid w:val="005C22A1"/>
    <w:rsid w:val="005C463C"/>
    <w:rsid w:val="005C502C"/>
    <w:rsid w:val="005C615D"/>
    <w:rsid w:val="005C6F68"/>
    <w:rsid w:val="005C71C5"/>
    <w:rsid w:val="005C72F8"/>
    <w:rsid w:val="005C76EF"/>
    <w:rsid w:val="005D0B6E"/>
    <w:rsid w:val="005D1562"/>
    <w:rsid w:val="005D334C"/>
    <w:rsid w:val="005D3A59"/>
    <w:rsid w:val="005D3D09"/>
    <w:rsid w:val="005D4991"/>
    <w:rsid w:val="005D581B"/>
    <w:rsid w:val="005D582A"/>
    <w:rsid w:val="005D5D6D"/>
    <w:rsid w:val="005D5E12"/>
    <w:rsid w:val="005D634C"/>
    <w:rsid w:val="005D7B4A"/>
    <w:rsid w:val="005E06EB"/>
    <w:rsid w:val="005E16E6"/>
    <w:rsid w:val="005E187F"/>
    <w:rsid w:val="005E20C1"/>
    <w:rsid w:val="005E2C5E"/>
    <w:rsid w:val="005E2FB4"/>
    <w:rsid w:val="005E37F6"/>
    <w:rsid w:val="005E5476"/>
    <w:rsid w:val="005E5B10"/>
    <w:rsid w:val="005E6460"/>
    <w:rsid w:val="005F047F"/>
    <w:rsid w:val="005F1297"/>
    <w:rsid w:val="005F2F91"/>
    <w:rsid w:val="005F3908"/>
    <w:rsid w:val="005F3AAA"/>
    <w:rsid w:val="005F4927"/>
    <w:rsid w:val="005F58D8"/>
    <w:rsid w:val="005F6BEC"/>
    <w:rsid w:val="005F6E78"/>
    <w:rsid w:val="005F7460"/>
    <w:rsid w:val="0060151A"/>
    <w:rsid w:val="00602EC0"/>
    <w:rsid w:val="006035CC"/>
    <w:rsid w:val="00603ACA"/>
    <w:rsid w:val="006058EF"/>
    <w:rsid w:val="00605A8F"/>
    <w:rsid w:val="00606B6B"/>
    <w:rsid w:val="0060743B"/>
    <w:rsid w:val="006106BB"/>
    <w:rsid w:val="00612A4D"/>
    <w:rsid w:val="006159CE"/>
    <w:rsid w:val="0061608B"/>
    <w:rsid w:val="00620251"/>
    <w:rsid w:val="00620C91"/>
    <w:rsid w:val="006215E5"/>
    <w:rsid w:val="006217CB"/>
    <w:rsid w:val="006218F0"/>
    <w:rsid w:val="00621B9A"/>
    <w:rsid w:val="0062309C"/>
    <w:rsid w:val="00623383"/>
    <w:rsid w:val="006235E0"/>
    <w:rsid w:val="006250A5"/>
    <w:rsid w:val="00626348"/>
    <w:rsid w:val="006271A8"/>
    <w:rsid w:val="00627610"/>
    <w:rsid w:val="00627621"/>
    <w:rsid w:val="0062775C"/>
    <w:rsid w:val="006278AB"/>
    <w:rsid w:val="00630741"/>
    <w:rsid w:val="00630A81"/>
    <w:rsid w:val="00631141"/>
    <w:rsid w:val="0063135D"/>
    <w:rsid w:val="0063139A"/>
    <w:rsid w:val="00631B88"/>
    <w:rsid w:val="00632338"/>
    <w:rsid w:val="00632395"/>
    <w:rsid w:val="0063311A"/>
    <w:rsid w:val="006337CC"/>
    <w:rsid w:val="0063445F"/>
    <w:rsid w:val="00634744"/>
    <w:rsid w:val="00634BB4"/>
    <w:rsid w:val="00635366"/>
    <w:rsid w:val="00635C77"/>
    <w:rsid w:val="00636ECB"/>
    <w:rsid w:val="006374B7"/>
    <w:rsid w:val="00637E23"/>
    <w:rsid w:val="006406BB"/>
    <w:rsid w:val="006422A4"/>
    <w:rsid w:val="006423C3"/>
    <w:rsid w:val="00642A9B"/>
    <w:rsid w:val="00643B3D"/>
    <w:rsid w:val="00643E89"/>
    <w:rsid w:val="00644A6E"/>
    <w:rsid w:val="0064570F"/>
    <w:rsid w:val="00645750"/>
    <w:rsid w:val="00645A73"/>
    <w:rsid w:val="006465A5"/>
    <w:rsid w:val="006476A1"/>
    <w:rsid w:val="006479C1"/>
    <w:rsid w:val="006529CE"/>
    <w:rsid w:val="00652AFF"/>
    <w:rsid w:val="00655232"/>
    <w:rsid w:val="00655531"/>
    <w:rsid w:val="006559E1"/>
    <w:rsid w:val="006566D3"/>
    <w:rsid w:val="006570CD"/>
    <w:rsid w:val="006570E0"/>
    <w:rsid w:val="0065728E"/>
    <w:rsid w:val="00657320"/>
    <w:rsid w:val="00657345"/>
    <w:rsid w:val="00657461"/>
    <w:rsid w:val="006577A4"/>
    <w:rsid w:val="00657990"/>
    <w:rsid w:val="00657AF8"/>
    <w:rsid w:val="00662DFA"/>
    <w:rsid w:val="0066377D"/>
    <w:rsid w:val="00663A3B"/>
    <w:rsid w:val="00665008"/>
    <w:rsid w:val="00665342"/>
    <w:rsid w:val="00665587"/>
    <w:rsid w:val="00665A88"/>
    <w:rsid w:val="00665C59"/>
    <w:rsid w:val="00665CAA"/>
    <w:rsid w:val="00666426"/>
    <w:rsid w:val="00667AB6"/>
    <w:rsid w:val="00667E11"/>
    <w:rsid w:val="006700F3"/>
    <w:rsid w:val="006705E5"/>
    <w:rsid w:val="006708D4"/>
    <w:rsid w:val="00670D96"/>
    <w:rsid w:val="00670DE7"/>
    <w:rsid w:val="006724A3"/>
    <w:rsid w:val="00673502"/>
    <w:rsid w:val="00675857"/>
    <w:rsid w:val="006759DC"/>
    <w:rsid w:val="00675A14"/>
    <w:rsid w:val="00675DB3"/>
    <w:rsid w:val="00676C43"/>
    <w:rsid w:val="006804D1"/>
    <w:rsid w:val="00680C47"/>
    <w:rsid w:val="006821C5"/>
    <w:rsid w:val="00682A18"/>
    <w:rsid w:val="00683B48"/>
    <w:rsid w:val="006845E3"/>
    <w:rsid w:val="00684946"/>
    <w:rsid w:val="0068501E"/>
    <w:rsid w:val="006852B3"/>
    <w:rsid w:val="00685839"/>
    <w:rsid w:val="00685AD6"/>
    <w:rsid w:val="006865D3"/>
    <w:rsid w:val="00686B99"/>
    <w:rsid w:val="006877C5"/>
    <w:rsid w:val="006900E4"/>
    <w:rsid w:val="0069168F"/>
    <w:rsid w:val="006925D5"/>
    <w:rsid w:val="00692A78"/>
    <w:rsid w:val="00693FFF"/>
    <w:rsid w:val="006941CD"/>
    <w:rsid w:val="00694529"/>
    <w:rsid w:val="006954A8"/>
    <w:rsid w:val="00696563"/>
    <w:rsid w:val="00696DA4"/>
    <w:rsid w:val="006A1273"/>
    <w:rsid w:val="006A37A0"/>
    <w:rsid w:val="006A3918"/>
    <w:rsid w:val="006A47BC"/>
    <w:rsid w:val="006A48CB"/>
    <w:rsid w:val="006A57FA"/>
    <w:rsid w:val="006A5F0E"/>
    <w:rsid w:val="006A6B56"/>
    <w:rsid w:val="006A6DCB"/>
    <w:rsid w:val="006A7451"/>
    <w:rsid w:val="006A75DF"/>
    <w:rsid w:val="006A7DDE"/>
    <w:rsid w:val="006B1573"/>
    <w:rsid w:val="006B2E21"/>
    <w:rsid w:val="006B318E"/>
    <w:rsid w:val="006B3C95"/>
    <w:rsid w:val="006B43C4"/>
    <w:rsid w:val="006B4DD0"/>
    <w:rsid w:val="006B5EA9"/>
    <w:rsid w:val="006B6908"/>
    <w:rsid w:val="006B75D2"/>
    <w:rsid w:val="006C039C"/>
    <w:rsid w:val="006C0861"/>
    <w:rsid w:val="006C0E0A"/>
    <w:rsid w:val="006C22FF"/>
    <w:rsid w:val="006C281D"/>
    <w:rsid w:val="006C4781"/>
    <w:rsid w:val="006C51C0"/>
    <w:rsid w:val="006C5CDF"/>
    <w:rsid w:val="006D1E21"/>
    <w:rsid w:val="006D2CCB"/>
    <w:rsid w:val="006D311C"/>
    <w:rsid w:val="006D38AD"/>
    <w:rsid w:val="006D3BB2"/>
    <w:rsid w:val="006D41A6"/>
    <w:rsid w:val="006D5844"/>
    <w:rsid w:val="006D5DF3"/>
    <w:rsid w:val="006E266B"/>
    <w:rsid w:val="006E4F6B"/>
    <w:rsid w:val="006E6BCC"/>
    <w:rsid w:val="006E6E95"/>
    <w:rsid w:val="006E72C7"/>
    <w:rsid w:val="006F0A41"/>
    <w:rsid w:val="006F0E36"/>
    <w:rsid w:val="006F1283"/>
    <w:rsid w:val="006F15E3"/>
    <w:rsid w:val="006F1E4E"/>
    <w:rsid w:val="006F1FC6"/>
    <w:rsid w:val="006F2E6A"/>
    <w:rsid w:val="006F3004"/>
    <w:rsid w:val="006F52C7"/>
    <w:rsid w:val="006F7EE6"/>
    <w:rsid w:val="00700009"/>
    <w:rsid w:val="00702245"/>
    <w:rsid w:val="00702765"/>
    <w:rsid w:val="00702972"/>
    <w:rsid w:val="007037F9"/>
    <w:rsid w:val="00705655"/>
    <w:rsid w:val="007062C6"/>
    <w:rsid w:val="0070732D"/>
    <w:rsid w:val="007076D5"/>
    <w:rsid w:val="00707A81"/>
    <w:rsid w:val="00711F0B"/>
    <w:rsid w:val="00712232"/>
    <w:rsid w:val="00712AC0"/>
    <w:rsid w:val="00712ED8"/>
    <w:rsid w:val="007140DD"/>
    <w:rsid w:val="007145B9"/>
    <w:rsid w:val="00714EFF"/>
    <w:rsid w:val="007158AE"/>
    <w:rsid w:val="00716C4A"/>
    <w:rsid w:val="0072037A"/>
    <w:rsid w:val="007223A4"/>
    <w:rsid w:val="007226D7"/>
    <w:rsid w:val="0072297C"/>
    <w:rsid w:val="00722DE7"/>
    <w:rsid w:val="00723AB8"/>
    <w:rsid w:val="0072400C"/>
    <w:rsid w:val="00725413"/>
    <w:rsid w:val="007255AE"/>
    <w:rsid w:val="007272D4"/>
    <w:rsid w:val="00727302"/>
    <w:rsid w:val="00727505"/>
    <w:rsid w:val="007276F1"/>
    <w:rsid w:val="00730074"/>
    <w:rsid w:val="007300EF"/>
    <w:rsid w:val="00730A4D"/>
    <w:rsid w:val="00731078"/>
    <w:rsid w:val="0073137C"/>
    <w:rsid w:val="00732570"/>
    <w:rsid w:val="00733860"/>
    <w:rsid w:val="007338BA"/>
    <w:rsid w:val="00733D35"/>
    <w:rsid w:val="00733F3B"/>
    <w:rsid w:val="007345AB"/>
    <w:rsid w:val="00734BF5"/>
    <w:rsid w:val="0073509B"/>
    <w:rsid w:val="00735CF8"/>
    <w:rsid w:val="00735E6A"/>
    <w:rsid w:val="00736B87"/>
    <w:rsid w:val="00737DBC"/>
    <w:rsid w:val="007404CC"/>
    <w:rsid w:val="007404DF"/>
    <w:rsid w:val="00740EE0"/>
    <w:rsid w:val="00742679"/>
    <w:rsid w:val="0074372C"/>
    <w:rsid w:val="00743D6F"/>
    <w:rsid w:val="00743FA4"/>
    <w:rsid w:val="00744AFA"/>
    <w:rsid w:val="00745466"/>
    <w:rsid w:val="007456B3"/>
    <w:rsid w:val="00745BFD"/>
    <w:rsid w:val="00746542"/>
    <w:rsid w:val="00746FC5"/>
    <w:rsid w:val="007475A9"/>
    <w:rsid w:val="007478CB"/>
    <w:rsid w:val="00751251"/>
    <w:rsid w:val="0075252E"/>
    <w:rsid w:val="00752B87"/>
    <w:rsid w:val="0075313E"/>
    <w:rsid w:val="00753523"/>
    <w:rsid w:val="00753F84"/>
    <w:rsid w:val="00754CC7"/>
    <w:rsid w:val="00755787"/>
    <w:rsid w:val="00755FBA"/>
    <w:rsid w:val="00756F1D"/>
    <w:rsid w:val="00757B24"/>
    <w:rsid w:val="0076078C"/>
    <w:rsid w:val="007608E3"/>
    <w:rsid w:val="007609F4"/>
    <w:rsid w:val="00761351"/>
    <w:rsid w:val="007619E2"/>
    <w:rsid w:val="00761AA0"/>
    <w:rsid w:val="00762625"/>
    <w:rsid w:val="007636C5"/>
    <w:rsid w:val="007636E7"/>
    <w:rsid w:val="00763EB2"/>
    <w:rsid w:val="00763F1D"/>
    <w:rsid w:val="007648F0"/>
    <w:rsid w:val="00765BD5"/>
    <w:rsid w:val="00766F43"/>
    <w:rsid w:val="00767DA4"/>
    <w:rsid w:val="00770200"/>
    <w:rsid w:val="00771E8F"/>
    <w:rsid w:val="007725F0"/>
    <w:rsid w:val="00773A5E"/>
    <w:rsid w:val="007745FE"/>
    <w:rsid w:val="00775049"/>
    <w:rsid w:val="00775F74"/>
    <w:rsid w:val="00780E23"/>
    <w:rsid w:val="0078183E"/>
    <w:rsid w:val="0078220E"/>
    <w:rsid w:val="00782C65"/>
    <w:rsid w:val="00782DB4"/>
    <w:rsid w:val="00783507"/>
    <w:rsid w:val="00783B9C"/>
    <w:rsid w:val="007841F2"/>
    <w:rsid w:val="00784A67"/>
    <w:rsid w:val="00785DCF"/>
    <w:rsid w:val="0078640C"/>
    <w:rsid w:val="00786488"/>
    <w:rsid w:val="00786C6D"/>
    <w:rsid w:val="0079027C"/>
    <w:rsid w:val="00790F84"/>
    <w:rsid w:val="00791509"/>
    <w:rsid w:val="007916D9"/>
    <w:rsid w:val="007925A7"/>
    <w:rsid w:val="007934A0"/>
    <w:rsid w:val="0079379C"/>
    <w:rsid w:val="00793F25"/>
    <w:rsid w:val="00795A6B"/>
    <w:rsid w:val="00797066"/>
    <w:rsid w:val="007973C5"/>
    <w:rsid w:val="007976E1"/>
    <w:rsid w:val="007A0106"/>
    <w:rsid w:val="007A1F0E"/>
    <w:rsid w:val="007A247F"/>
    <w:rsid w:val="007A2574"/>
    <w:rsid w:val="007A400C"/>
    <w:rsid w:val="007A4FB6"/>
    <w:rsid w:val="007A54D7"/>
    <w:rsid w:val="007A6364"/>
    <w:rsid w:val="007A63A0"/>
    <w:rsid w:val="007A6BA5"/>
    <w:rsid w:val="007A7536"/>
    <w:rsid w:val="007B026C"/>
    <w:rsid w:val="007B07F3"/>
    <w:rsid w:val="007B0A68"/>
    <w:rsid w:val="007B3272"/>
    <w:rsid w:val="007B33FA"/>
    <w:rsid w:val="007B3AB3"/>
    <w:rsid w:val="007B40B5"/>
    <w:rsid w:val="007B5EC4"/>
    <w:rsid w:val="007B663D"/>
    <w:rsid w:val="007B68C2"/>
    <w:rsid w:val="007C0AC6"/>
    <w:rsid w:val="007C0C73"/>
    <w:rsid w:val="007C2817"/>
    <w:rsid w:val="007C294E"/>
    <w:rsid w:val="007C3206"/>
    <w:rsid w:val="007C32E8"/>
    <w:rsid w:val="007C3BAE"/>
    <w:rsid w:val="007C4B45"/>
    <w:rsid w:val="007C5D1C"/>
    <w:rsid w:val="007C6E3F"/>
    <w:rsid w:val="007C7751"/>
    <w:rsid w:val="007C7FCC"/>
    <w:rsid w:val="007D2B14"/>
    <w:rsid w:val="007D36E7"/>
    <w:rsid w:val="007D3D27"/>
    <w:rsid w:val="007D43BF"/>
    <w:rsid w:val="007D60DD"/>
    <w:rsid w:val="007D61DF"/>
    <w:rsid w:val="007D6502"/>
    <w:rsid w:val="007D67B5"/>
    <w:rsid w:val="007D7DBB"/>
    <w:rsid w:val="007E00D0"/>
    <w:rsid w:val="007E0616"/>
    <w:rsid w:val="007E0A4A"/>
    <w:rsid w:val="007E171E"/>
    <w:rsid w:val="007E1E7F"/>
    <w:rsid w:val="007E3CB5"/>
    <w:rsid w:val="007E3F43"/>
    <w:rsid w:val="007E41CE"/>
    <w:rsid w:val="007E42A4"/>
    <w:rsid w:val="007E58A9"/>
    <w:rsid w:val="007E7753"/>
    <w:rsid w:val="007E7FD0"/>
    <w:rsid w:val="007F1082"/>
    <w:rsid w:val="007F120F"/>
    <w:rsid w:val="007F12C7"/>
    <w:rsid w:val="007F1798"/>
    <w:rsid w:val="007F3260"/>
    <w:rsid w:val="007F344D"/>
    <w:rsid w:val="007F4764"/>
    <w:rsid w:val="007F5333"/>
    <w:rsid w:val="007F650D"/>
    <w:rsid w:val="007F6D07"/>
    <w:rsid w:val="007F6E63"/>
    <w:rsid w:val="007F73F2"/>
    <w:rsid w:val="007F7535"/>
    <w:rsid w:val="007F7734"/>
    <w:rsid w:val="008000DF"/>
    <w:rsid w:val="00801142"/>
    <w:rsid w:val="00801449"/>
    <w:rsid w:val="008021B5"/>
    <w:rsid w:val="008024A6"/>
    <w:rsid w:val="008029A9"/>
    <w:rsid w:val="00803AC0"/>
    <w:rsid w:val="00803FC8"/>
    <w:rsid w:val="00805BC5"/>
    <w:rsid w:val="00806E94"/>
    <w:rsid w:val="00806F4D"/>
    <w:rsid w:val="00807A27"/>
    <w:rsid w:val="0081003A"/>
    <w:rsid w:val="0081011B"/>
    <w:rsid w:val="008102CC"/>
    <w:rsid w:val="008109C8"/>
    <w:rsid w:val="00812ADF"/>
    <w:rsid w:val="00812CEF"/>
    <w:rsid w:val="00813092"/>
    <w:rsid w:val="00813802"/>
    <w:rsid w:val="00814AFC"/>
    <w:rsid w:val="008150D7"/>
    <w:rsid w:val="00815338"/>
    <w:rsid w:val="0081689C"/>
    <w:rsid w:val="008169B9"/>
    <w:rsid w:val="00816A04"/>
    <w:rsid w:val="00816FB8"/>
    <w:rsid w:val="00817A1E"/>
    <w:rsid w:val="008208A8"/>
    <w:rsid w:val="00820B5E"/>
    <w:rsid w:val="00821181"/>
    <w:rsid w:val="0082169B"/>
    <w:rsid w:val="00821E37"/>
    <w:rsid w:val="00822114"/>
    <w:rsid w:val="008227B2"/>
    <w:rsid w:val="00822C0C"/>
    <w:rsid w:val="00822E1D"/>
    <w:rsid w:val="0082301B"/>
    <w:rsid w:val="0082592F"/>
    <w:rsid w:val="00826228"/>
    <w:rsid w:val="00826C27"/>
    <w:rsid w:val="00826E76"/>
    <w:rsid w:val="008337F4"/>
    <w:rsid w:val="00833A9B"/>
    <w:rsid w:val="00833B3F"/>
    <w:rsid w:val="0083433B"/>
    <w:rsid w:val="00834AFC"/>
    <w:rsid w:val="00840271"/>
    <w:rsid w:val="00840BBA"/>
    <w:rsid w:val="00840C2E"/>
    <w:rsid w:val="00841B20"/>
    <w:rsid w:val="00842D6A"/>
    <w:rsid w:val="008447FD"/>
    <w:rsid w:val="00845D89"/>
    <w:rsid w:val="0084742B"/>
    <w:rsid w:val="00847BCC"/>
    <w:rsid w:val="00847C27"/>
    <w:rsid w:val="0085226C"/>
    <w:rsid w:val="008533CD"/>
    <w:rsid w:val="00853E2D"/>
    <w:rsid w:val="008540CB"/>
    <w:rsid w:val="008545A5"/>
    <w:rsid w:val="0085485E"/>
    <w:rsid w:val="008548DE"/>
    <w:rsid w:val="00855239"/>
    <w:rsid w:val="008553A8"/>
    <w:rsid w:val="00855D0B"/>
    <w:rsid w:val="00856371"/>
    <w:rsid w:val="00857568"/>
    <w:rsid w:val="008605A0"/>
    <w:rsid w:val="00860EFE"/>
    <w:rsid w:val="008620DA"/>
    <w:rsid w:val="0086243A"/>
    <w:rsid w:val="0086279F"/>
    <w:rsid w:val="00862E1F"/>
    <w:rsid w:val="00862EE9"/>
    <w:rsid w:val="00863473"/>
    <w:rsid w:val="0086375E"/>
    <w:rsid w:val="00863F31"/>
    <w:rsid w:val="00864228"/>
    <w:rsid w:val="008642F6"/>
    <w:rsid w:val="00864C12"/>
    <w:rsid w:val="00867195"/>
    <w:rsid w:val="008705FB"/>
    <w:rsid w:val="00870DE1"/>
    <w:rsid w:val="00872978"/>
    <w:rsid w:val="00872D26"/>
    <w:rsid w:val="00873426"/>
    <w:rsid w:val="00874945"/>
    <w:rsid w:val="00875981"/>
    <w:rsid w:val="00876526"/>
    <w:rsid w:val="00880044"/>
    <w:rsid w:val="00881A9A"/>
    <w:rsid w:val="00882BE1"/>
    <w:rsid w:val="00883EBB"/>
    <w:rsid w:val="008852C1"/>
    <w:rsid w:val="00885414"/>
    <w:rsid w:val="00885BF3"/>
    <w:rsid w:val="00886F0E"/>
    <w:rsid w:val="00887074"/>
    <w:rsid w:val="008870B5"/>
    <w:rsid w:val="0089077B"/>
    <w:rsid w:val="008909A7"/>
    <w:rsid w:val="00890D8E"/>
    <w:rsid w:val="0089129D"/>
    <w:rsid w:val="00891390"/>
    <w:rsid w:val="00891989"/>
    <w:rsid w:val="00893393"/>
    <w:rsid w:val="00893824"/>
    <w:rsid w:val="00893D38"/>
    <w:rsid w:val="00894D19"/>
    <w:rsid w:val="00894D63"/>
    <w:rsid w:val="00897270"/>
    <w:rsid w:val="008A0616"/>
    <w:rsid w:val="008A1576"/>
    <w:rsid w:val="008A1A1A"/>
    <w:rsid w:val="008A2E2F"/>
    <w:rsid w:val="008A3C6C"/>
    <w:rsid w:val="008A40B2"/>
    <w:rsid w:val="008A4154"/>
    <w:rsid w:val="008A6647"/>
    <w:rsid w:val="008A7758"/>
    <w:rsid w:val="008A7A1B"/>
    <w:rsid w:val="008B0A37"/>
    <w:rsid w:val="008B257D"/>
    <w:rsid w:val="008B3843"/>
    <w:rsid w:val="008B571E"/>
    <w:rsid w:val="008B5AF1"/>
    <w:rsid w:val="008B6080"/>
    <w:rsid w:val="008B7673"/>
    <w:rsid w:val="008C0298"/>
    <w:rsid w:val="008C1B52"/>
    <w:rsid w:val="008C2803"/>
    <w:rsid w:val="008C2F41"/>
    <w:rsid w:val="008C3DE8"/>
    <w:rsid w:val="008C4E47"/>
    <w:rsid w:val="008C514D"/>
    <w:rsid w:val="008C51D4"/>
    <w:rsid w:val="008C5318"/>
    <w:rsid w:val="008C5538"/>
    <w:rsid w:val="008C55C4"/>
    <w:rsid w:val="008C6DC5"/>
    <w:rsid w:val="008C7EC1"/>
    <w:rsid w:val="008D02C7"/>
    <w:rsid w:val="008D2A98"/>
    <w:rsid w:val="008D31C7"/>
    <w:rsid w:val="008D43D4"/>
    <w:rsid w:val="008D4BF9"/>
    <w:rsid w:val="008D4F88"/>
    <w:rsid w:val="008D5CD3"/>
    <w:rsid w:val="008D6A35"/>
    <w:rsid w:val="008E1B65"/>
    <w:rsid w:val="008E3F21"/>
    <w:rsid w:val="008E4AD7"/>
    <w:rsid w:val="008E4AFB"/>
    <w:rsid w:val="008E4C09"/>
    <w:rsid w:val="008E57CA"/>
    <w:rsid w:val="008E6667"/>
    <w:rsid w:val="008E711C"/>
    <w:rsid w:val="008F1E4D"/>
    <w:rsid w:val="008F2334"/>
    <w:rsid w:val="008F367F"/>
    <w:rsid w:val="008F3EA0"/>
    <w:rsid w:val="008F4433"/>
    <w:rsid w:val="008F48FE"/>
    <w:rsid w:val="008F5663"/>
    <w:rsid w:val="008F5D2A"/>
    <w:rsid w:val="008F6B9A"/>
    <w:rsid w:val="008F722F"/>
    <w:rsid w:val="008F77F8"/>
    <w:rsid w:val="00902A13"/>
    <w:rsid w:val="00903004"/>
    <w:rsid w:val="009030C2"/>
    <w:rsid w:val="00903A3A"/>
    <w:rsid w:val="00903CB5"/>
    <w:rsid w:val="00904747"/>
    <w:rsid w:val="0090490F"/>
    <w:rsid w:val="00905477"/>
    <w:rsid w:val="00905C1E"/>
    <w:rsid w:val="00905FAF"/>
    <w:rsid w:val="009064E5"/>
    <w:rsid w:val="00907377"/>
    <w:rsid w:val="00911992"/>
    <w:rsid w:val="00911CAC"/>
    <w:rsid w:val="009144FF"/>
    <w:rsid w:val="00914D1D"/>
    <w:rsid w:val="00914EBA"/>
    <w:rsid w:val="00917B4A"/>
    <w:rsid w:val="00921233"/>
    <w:rsid w:val="00922803"/>
    <w:rsid w:val="00922BAD"/>
    <w:rsid w:val="00923BCB"/>
    <w:rsid w:val="009241BF"/>
    <w:rsid w:val="009244C5"/>
    <w:rsid w:val="00925A34"/>
    <w:rsid w:val="00925C7A"/>
    <w:rsid w:val="0092650E"/>
    <w:rsid w:val="00931D1E"/>
    <w:rsid w:val="00932E65"/>
    <w:rsid w:val="00932FE2"/>
    <w:rsid w:val="0093307E"/>
    <w:rsid w:val="009336D6"/>
    <w:rsid w:val="009400D2"/>
    <w:rsid w:val="0094050B"/>
    <w:rsid w:val="00940C6F"/>
    <w:rsid w:val="00944731"/>
    <w:rsid w:val="0094514D"/>
    <w:rsid w:val="009456D7"/>
    <w:rsid w:val="0094573B"/>
    <w:rsid w:val="00951352"/>
    <w:rsid w:val="00951520"/>
    <w:rsid w:val="009524BA"/>
    <w:rsid w:val="00953C71"/>
    <w:rsid w:val="00953D4D"/>
    <w:rsid w:val="009542E3"/>
    <w:rsid w:val="009543B2"/>
    <w:rsid w:val="0095593E"/>
    <w:rsid w:val="0095680B"/>
    <w:rsid w:val="00956E4B"/>
    <w:rsid w:val="00956F1F"/>
    <w:rsid w:val="00962987"/>
    <w:rsid w:val="009651FB"/>
    <w:rsid w:val="00965AF7"/>
    <w:rsid w:val="00965C03"/>
    <w:rsid w:val="009661E0"/>
    <w:rsid w:val="00966B58"/>
    <w:rsid w:val="00966C9B"/>
    <w:rsid w:val="0096728B"/>
    <w:rsid w:val="00967534"/>
    <w:rsid w:val="00967A4D"/>
    <w:rsid w:val="009701F9"/>
    <w:rsid w:val="00971012"/>
    <w:rsid w:val="009749F9"/>
    <w:rsid w:val="00974ACE"/>
    <w:rsid w:val="00974C0A"/>
    <w:rsid w:val="0097550B"/>
    <w:rsid w:val="00976361"/>
    <w:rsid w:val="00981102"/>
    <w:rsid w:val="009825FF"/>
    <w:rsid w:val="00983821"/>
    <w:rsid w:val="0098610C"/>
    <w:rsid w:val="009873B1"/>
    <w:rsid w:val="00990474"/>
    <w:rsid w:val="00990EB6"/>
    <w:rsid w:val="009914FA"/>
    <w:rsid w:val="0099218C"/>
    <w:rsid w:val="009926F2"/>
    <w:rsid w:val="00992E5C"/>
    <w:rsid w:val="00993275"/>
    <w:rsid w:val="00996F0C"/>
    <w:rsid w:val="009975F4"/>
    <w:rsid w:val="00997922"/>
    <w:rsid w:val="00997B2F"/>
    <w:rsid w:val="009A0073"/>
    <w:rsid w:val="009A1039"/>
    <w:rsid w:val="009A217A"/>
    <w:rsid w:val="009A50D2"/>
    <w:rsid w:val="009A6AF1"/>
    <w:rsid w:val="009B0231"/>
    <w:rsid w:val="009B039A"/>
    <w:rsid w:val="009B11DA"/>
    <w:rsid w:val="009B2520"/>
    <w:rsid w:val="009B356F"/>
    <w:rsid w:val="009B3DDE"/>
    <w:rsid w:val="009B400E"/>
    <w:rsid w:val="009B40CF"/>
    <w:rsid w:val="009B5650"/>
    <w:rsid w:val="009B567C"/>
    <w:rsid w:val="009B5918"/>
    <w:rsid w:val="009B6A78"/>
    <w:rsid w:val="009B6F91"/>
    <w:rsid w:val="009B7540"/>
    <w:rsid w:val="009C0EF2"/>
    <w:rsid w:val="009C1CBB"/>
    <w:rsid w:val="009C20AB"/>
    <w:rsid w:val="009C313A"/>
    <w:rsid w:val="009C3715"/>
    <w:rsid w:val="009C4704"/>
    <w:rsid w:val="009C4872"/>
    <w:rsid w:val="009C4BA3"/>
    <w:rsid w:val="009C579B"/>
    <w:rsid w:val="009C5D58"/>
    <w:rsid w:val="009C5DD7"/>
    <w:rsid w:val="009C63CD"/>
    <w:rsid w:val="009C67E3"/>
    <w:rsid w:val="009C716D"/>
    <w:rsid w:val="009C742E"/>
    <w:rsid w:val="009D0F23"/>
    <w:rsid w:val="009D1847"/>
    <w:rsid w:val="009D2800"/>
    <w:rsid w:val="009D2C8F"/>
    <w:rsid w:val="009D33C6"/>
    <w:rsid w:val="009D36C3"/>
    <w:rsid w:val="009D4742"/>
    <w:rsid w:val="009D6739"/>
    <w:rsid w:val="009E04F3"/>
    <w:rsid w:val="009E0AAD"/>
    <w:rsid w:val="009E1172"/>
    <w:rsid w:val="009E125F"/>
    <w:rsid w:val="009E2177"/>
    <w:rsid w:val="009E305B"/>
    <w:rsid w:val="009E39AB"/>
    <w:rsid w:val="009E429C"/>
    <w:rsid w:val="009E4429"/>
    <w:rsid w:val="009E5374"/>
    <w:rsid w:val="009E571D"/>
    <w:rsid w:val="009E58FC"/>
    <w:rsid w:val="009E593B"/>
    <w:rsid w:val="009E79E7"/>
    <w:rsid w:val="009F02CC"/>
    <w:rsid w:val="009F1096"/>
    <w:rsid w:val="009F1198"/>
    <w:rsid w:val="009F36B1"/>
    <w:rsid w:val="009F3EAB"/>
    <w:rsid w:val="009F4961"/>
    <w:rsid w:val="009F4EFC"/>
    <w:rsid w:val="009F616F"/>
    <w:rsid w:val="009F6992"/>
    <w:rsid w:val="009F70E7"/>
    <w:rsid w:val="009F74C4"/>
    <w:rsid w:val="00A01A9D"/>
    <w:rsid w:val="00A01FDB"/>
    <w:rsid w:val="00A02A0C"/>
    <w:rsid w:val="00A0313B"/>
    <w:rsid w:val="00A03309"/>
    <w:rsid w:val="00A052DB"/>
    <w:rsid w:val="00A05442"/>
    <w:rsid w:val="00A06E93"/>
    <w:rsid w:val="00A07A53"/>
    <w:rsid w:val="00A114B2"/>
    <w:rsid w:val="00A1165C"/>
    <w:rsid w:val="00A12379"/>
    <w:rsid w:val="00A1258A"/>
    <w:rsid w:val="00A13C0B"/>
    <w:rsid w:val="00A13D4F"/>
    <w:rsid w:val="00A14459"/>
    <w:rsid w:val="00A15B09"/>
    <w:rsid w:val="00A16439"/>
    <w:rsid w:val="00A16C0A"/>
    <w:rsid w:val="00A16E87"/>
    <w:rsid w:val="00A16F3D"/>
    <w:rsid w:val="00A17A39"/>
    <w:rsid w:val="00A210ED"/>
    <w:rsid w:val="00A2167E"/>
    <w:rsid w:val="00A224F3"/>
    <w:rsid w:val="00A227BE"/>
    <w:rsid w:val="00A227F2"/>
    <w:rsid w:val="00A2315B"/>
    <w:rsid w:val="00A23558"/>
    <w:rsid w:val="00A24270"/>
    <w:rsid w:val="00A2428A"/>
    <w:rsid w:val="00A246E9"/>
    <w:rsid w:val="00A25C31"/>
    <w:rsid w:val="00A27B94"/>
    <w:rsid w:val="00A27BC0"/>
    <w:rsid w:val="00A27D8D"/>
    <w:rsid w:val="00A33C89"/>
    <w:rsid w:val="00A33EB5"/>
    <w:rsid w:val="00A34D17"/>
    <w:rsid w:val="00A3699D"/>
    <w:rsid w:val="00A37272"/>
    <w:rsid w:val="00A376C9"/>
    <w:rsid w:val="00A37D40"/>
    <w:rsid w:val="00A40EA9"/>
    <w:rsid w:val="00A411A4"/>
    <w:rsid w:val="00A41329"/>
    <w:rsid w:val="00A4257D"/>
    <w:rsid w:val="00A44E31"/>
    <w:rsid w:val="00A46852"/>
    <w:rsid w:val="00A50D51"/>
    <w:rsid w:val="00A50FCD"/>
    <w:rsid w:val="00A51C10"/>
    <w:rsid w:val="00A51E46"/>
    <w:rsid w:val="00A53E1A"/>
    <w:rsid w:val="00A54289"/>
    <w:rsid w:val="00A542DD"/>
    <w:rsid w:val="00A54521"/>
    <w:rsid w:val="00A54D76"/>
    <w:rsid w:val="00A555E0"/>
    <w:rsid w:val="00A55CFE"/>
    <w:rsid w:val="00A566E3"/>
    <w:rsid w:val="00A56787"/>
    <w:rsid w:val="00A57830"/>
    <w:rsid w:val="00A57C33"/>
    <w:rsid w:val="00A6134B"/>
    <w:rsid w:val="00A61646"/>
    <w:rsid w:val="00A62034"/>
    <w:rsid w:val="00A62339"/>
    <w:rsid w:val="00A631C0"/>
    <w:rsid w:val="00A640CB"/>
    <w:rsid w:val="00A642E8"/>
    <w:rsid w:val="00A64D7D"/>
    <w:rsid w:val="00A64E06"/>
    <w:rsid w:val="00A669C1"/>
    <w:rsid w:val="00A67C8B"/>
    <w:rsid w:val="00A70676"/>
    <w:rsid w:val="00A71B09"/>
    <w:rsid w:val="00A73CB5"/>
    <w:rsid w:val="00A73E5E"/>
    <w:rsid w:val="00A75441"/>
    <w:rsid w:val="00A76786"/>
    <w:rsid w:val="00A77372"/>
    <w:rsid w:val="00A77597"/>
    <w:rsid w:val="00A77F5E"/>
    <w:rsid w:val="00A81215"/>
    <w:rsid w:val="00A824C7"/>
    <w:rsid w:val="00A828AC"/>
    <w:rsid w:val="00A831B4"/>
    <w:rsid w:val="00A84459"/>
    <w:rsid w:val="00A851FC"/>
    <w:rsid w:val="00A85386"/>
    <w:rsid w:val="00A85867"/>
    <w:rsid w:val="00A85985"/>
    <w:rsid w:val="00A862DF"/>
    <w:rsid w:val="00A8747A"/>
    <w:rsid w:val="00A906FE"/>
    <w:rsid w:val="00A90864"/>
    <w:rsid w:val="00A912D7"/>
    <w:rsid w:val="00A93530"/>
    <w:rsid w:val="00A937D1"/>
    <w:rsid w:val="00A947F3"/>
    <w:rsid w:val="00A96A8E"/>
    <w:rsid w:val="00A96F61"/>
    <w:rsid w:val="00A97896"/>
    <w:rsid w:val="00AA1BF6"/>
    <w:rsid w:val="00AA1C3D"/>
    <w:rsid w:val="00AA620A"/>
    <w:rsid w:val="00AA69FB"/>
    <w:rsid w:val="00AA7065"/>
    <w:rsid w:val="00AA71C7"/>
    <w:rsid w:val="00AA7A35"/>
    <w:rsid w:val="00AA7AAA"/>
    <w:rsid w:val="00AB0C04"/>
    <w:rsid w:val="00AB0F49"/>
    <w:rsid w:val="00AB2428"/>
    <w:rsid w:val="00AB2493"/>
    <w:rsid w:val="00AB2930"/>
    <w:rsid w:val="00AB375E"/>
    <w:rsid w:val="00AB3A37"/>
    <w:rsid w:val="00AB3A78"/>
    <w:rsid w:val="00AB52C5"/>
    <w:rsid w:val="00AB595D"/>
    <w:rsid w:val="00AB6487"/>
    <w:rsid w:val="00AB70AE"/>
    <w:rsid w:val="00AB7484"/>
    <w:rsid w:val="00AC092D"/>
    <w:rsid w:val="00AC33EF"/>
    <w:rsid w:val="00AC4988"/>
    <w:rsid w:val="00AC4F62"/>
    <w:rsid w:val="00AC4FD4"/>
    <w:rsid w:val="00AC5068"/>
    <w:rsid w:val="00AC57D5"/>
    <w:rsid w:val="00AC5F8F"/>
    <w:rsid w:val="00AC7070"/>
    <w:rsid w:val="00AC7334"/>
    <w:rsid w:val="00AD2102"/>
    <w:rsid w:val="00AD3170"/>
    <w:rsid w:val="00AD38A9"/>
    <w:rsid w:val="00AD39EB"/>
    <w:rsid w:val="00AD4DE3"/>
    <w:rsid w:val="00AD542F"/>
    <w:rsid w:val="00AD5501"/>
    <w:rsid w:val="00AD63D8"/>
    <w:rsid w:val="00AD6563"/>
    <w:rsid w:val="00AD67CF"/>
    <w:rsid w:val="00AE06A0"/>
    <w:rsid w:val="00AE0A19"/>
    <w:rsid w:val="00AE0A9D"/>
    <w:rsid w:val="00AE0D7E"/>
    <w:rsid w:val="00AE0F77"/>
    <w:rsid w:val="00AE12EA"/>
    <w:rsid w:val="00AE2415"/>
    <w:rsid w:val="00AE2B59"/>
    <w:rsid w:val="00AE2FED"/>
    <w:rsid w:val="00AE3F7F"/>
    <w:rsid w:val="00AE40E5"/>
    <w:rsid w:val="00AE436C"/>
    <w:rsid w:val="00AE5772"/>
    <w:rsid w:val="00AF003D"/>
    <w:rsid w:val="00AF15E4"/>
    <w:rsid w:val="00AF1747"/>
    <w:rsid w:val="00AF1B2C"/>
    <w:rsid w:val="00AF3487"/>
    <w:rsid w:val="00AF3523"/>
    <w:rsid w:val="00AF39E0"/>
    <w:rsid w:val="00AF4B8F"/>
    <w:rsid w:val="00AF50A9"/>
    <w:rsid w:val="00AF50DF"/>
    <w:rsid w:val="00AF569F"/>
    <w:rsid w:val="00AF5F54"/>
    <w:rsid w:val="00AF64CE"/>
    <w:rsid w:val="00AF6E60"/>
    <w:rsid w:val="00AF703D"/>
    <w:rsid w:val="00B00504"/>
    <w:rsid w:val="00B00C62"/>
    <w:rsid w:val="00B00DE3"/>
    <w:rsid w:val="00B0495F"/>
    <w:rsid w:val="00B049EB"/>
    <w:rsid w:val="00B06241"/>
    <w:rsid w:val="00B06C11"/>
    <w:rsid w:val="00B06D75"/>
    <w:rsid w:val="00B07413"/>
    <w:rsid w:val="00B07695"/>
    <w:rsid w:val="00B1044A"/>
    <w:rsid w:val="00B104F5"/>
    <w:rsid w:val="00B127EA"/>
    <w:rsid w:val="00B12A9E"/>
    <w:rsid w:val="00B13865"/>
    <w:rsid w:val="00B15F9C"/>
    <w:rsid w:val="00B160BC"/>
    <w:rsid w:val="00B1776E"/>
    <w:rsid w:val="00B2065F"/>
    <w:rsid w:val="00B209E0"/>
    <w:rsid w:val="00B20A03"/>
    <w:rsid w:val="00B20E75"/>
    <w:rsid w:val="00B215EE"/>
    <w:rsid w:val="00B227E1"/>
    <w:rsid w:val="00B240F4"/>
    <w:rsid w:val="00B24FE7"/>
    <w:rsid w:val="00B25591"/>
    <w:rsid w:val="00B26785"/>
    <w:rsid w:val="00B271A3"/>
    <w:rsid w:val="00B27287"/>
    <w:rsid w:val="00B30270"/>
    <w:rsid w:val="00B30696"/>
    <w:rsid w:val="00B30E64"/>
    <w:rsid w:val="00B31772"/>
    <w:rsid w:val="00B321B8"/>
    <w:rsid w:val="00B32290"/>
    <w:rsid w:val="00B350F4"/>
    <w:rsid w:val="00B352A8"/>
    <w:rsid w:val="00B35337"/>
    <w:rsid w:val="00B370FE"/>
    <w:rsid w:val="00B372F2"/>
    <w:rsid w:val="00B373F8"/>
    <w:rsid w:val="00B37FA6"/>
    <w:rsid w:val="00B41A66"/>
    <w:rsid w:val="00B41C3B"/>
    <w:rsid w:val="00B41D5F"/>
    <w:rsid w:val="00B42E78"/>
    <w:rsid w:val="00B43CFE"/>
    <w:rsid w:val="00B445DF"/>
    <w:rsid w:val="00B451E8"/>
    <w:rsid w:val="00B46A9F"/>
    <w:rsid w:val="00B46AF4"/>
    <w:rsid w:val="00B47214"/>
    <w:rsid w:val="00B501AE"/>
    <w:rsid w:val="00B50451"/>
    <w:rsid w:val="00B50823"/>
    <w:rsid w:val="00B50B87"/>
    <w:rsid w:val="00B50EC9"/>
    <w:rsid w:val="00B52436"/>
    <w:rsid w:val="00B531D7"/>
    <w:rsid w:val="00B5422A"/>
    <w:rsid w:val="00B54B32"/>
    <w:rsid w:val="00B54B8D"/>
    <w:rsid w:val="00B55729"/>
    <w:rsid w:val="00B55842"/>
    <w:rsid w:val="00B55F07"/>
    <w:rsid w:val="00B563DB"/>
    <w:rsid w:val="00B56554"/>
    <w:rsid w:val="00B56CE3"/>
    <w:rsid w:val="00B57299"/>
    <w:rsid w:val="00B57B61"/>
    <w:rsid w:val="00B62035"/>
    <w:rsid w:val="00B633DC"/>
    <w:rsid w:val="00B649A6"/>
    <w:rsid w:val="00B64AFA"/>
    <w:rsid w:val="00B65A1F"/>
    <w:rsid w:val="00B67615"/>
    <w:rsid w:val="00B70C0E"/>
    <w:rsid w:val="00B71F50"/>
    <w:rsid w:val="00B732DC"/>
    <w:rsid w:val="00B73C4D"/>
    <w:rsid w:val="00B73D8A"/>
    <w:rsid w:val="00B741A0"/>
    <w:rsid w:val="00B7579A"/>
    <w:rsid w:val="00B759CF"/>
    <w:rsid w:val="00B759EE"/>
    <w:rsid w:val="00B75CAF"/>
    <w:rsid w:val="00B76B64"/>
    <w:rsid w:val="00B76BA6"/>
    <w:rsid w:val="00B76CED"/>
    <w:rsid w:val="00B80B6B"/>
    <w:rsid w:val="00B8293C"/>
    <w:rsid w:val="00B83FB4"/>
    <w:rsid w:val="00B844D2"/>
    <w:rsid w:val="00B8523A"/>
    <w:rsid w:val="00B85827"/>
    <w:rsid w:val="00B85E89"/>
    <w:rsid w:val="00B865B3"/>
    <w:rsid w:val="00B90DC9"/>
    <w:rsid w:val="00B90F6F"/>
    <w:rsid w:val="00B917E4"/>
    <w:rsid w:val="00B92887"/>
    <w:rsid w:val="00B92D93"/>
    <w:rsid w:val="00B92DD8"/>
    <w:rsid w:val="00B932CB"/>
    <w:rsid w:val="00B93BC9"/>
    <w:rsid w:val="00B9440D"/>
    <w:rsid w:val="00B94747"/>
    <w:rsid w:val="00B9514B"/>
    <w:rsid w:val="00B95672"/>
    <w:rsid w:val="00B958C1"/>
    <w:rsid w:val="00B95956"/>
    <w:rsid w:val="00B95A99"/>
    <w:rsid w:val="00B95E6F"/>
    <w:rsid w:val="00B97F62"/>
    <w:rsid w:val="00BA0EBC"/>
    <w:rsid w:val="00BA17D4"/>
    <w:rsid w:val="00BA188A"/>
    <w:rsid w:val="00BA2A65"/>
    <w:rsid w:val="00BA4426"/>
    <w:rsid w:val="00BA5921"/>
    <w:rsid w:val="00BA5F61"/>
    <w:rsid w:val="00BB0EE1"/>
    <w:rsid w:val="00BB1200"/>
    <w:rsid w:val="00BB26BD"/>
    <w:rsid w:val="00BB4361"/>
    <w:rsid w:val="00BB48AF"/>
    <w:rsid w:val="00BB4D27"/>
    <w:rsid w:val="00BB5494"/>
    <w:rsid w:val="00BB5D5F"/>
    <w:rsid w:val="00BB6A44"/>
    <w:rsid w:val="00BB7125"/>
    <w:rsid w:val="00BC0C28"/>
    <w:rsid w:val="00BC3C52"/>
    <w:rsid w:val="00BC4A55"/>
    <w:rsid w:val="00BC6DCD"/>
    <w:rsid w:val="00BC7AF7"/>
    <w:rsid w:val="00BC7BE7"/>
    <w:rsid w:val="00BD1290"/>
    <w:rsid w:val="00BD1541"/>
    <w:rsid w:val="00BD2E3D"/>
    <w:rsid w:val="00BD66ED"/>
    <w:rsid w:val="00BE1A98"/>
    <w:rsid w:val="00BE217A"/>
    <w:rsid w:val="00BE2651"/>
    <w:rsid w:val="00BE3229"/>
    <w:rsid w:val="00BE33BC"/>
    <w:rsid w:val="00BE3805"/>
    <w:rsid w:val="00BE54F7"/>
    <w:rsid w:val="00BE6282"/>
    <w:rsid w:val="00BE7CA4"/>
    <w:rsid w:val="00BF029C"/>
    <w:rsid w:val="00BF1CD2"/>
    <w:rsid w:val="00BF27FF"/>
    <w:rsid w:val="00BF4934"/>
    <w:rsid w:val="00BF5621"/>
    <w:rsid w:val="00BF5B11"/>
    <w:rsid w:val="00BF659F"/>
    <w:rsid w:val="00BF7CAA"/>
    <w:rsid w:val="00C0271C"/>
    <w:rsid w:val="00C02F50"/>
    <w:rsid w:val="00C02FC0"/>
    <w:rsid w:val="00C0388F"/>
    <w:rsid w:val="00C03A1B"/>
    <w:rsid w:val="00C06357"/>
    <w:rsid w:val="00C10192"/>
    <w:rsid w:val="00C10484"/>
    <w:rsid w:val="00C10901"/>
    <w:rsid w:val="00C10AE1"/>
    <w:rsid w:val="00C1295E"/>
    <w:rsid w:val="00C13136"/>
    <w:rsid w:val="00C13149"/>
    <w:rsid w:val="00C13D8D"/>
    <w:rsid w:val="00C16015"/>
    <w:rsid w:val="00C162CD"/>
    <w:rsid w:val="00C176D4"/>
    <w:rsid w:val="00C219C1"/>
    <w:rsid w:val="00C22968"/>
    <w:rsid w:val="00C25139"/>
    <w:rsid w:val="00C25B22"/>
    <w:rsid w:val="00C260E9"/>
    <w:rsid w:val="00C31601"/>
    <w:rsid w:val="00C32326"/>
    <w:rsid w:val="00C3267F"/>
    <w:rsid w:val="00C343BA"/>
    <w:rsid w:val="00C34999"/>
    <w:rsid w:val="00C35629"/>
    <w:rsid w:val="00C358FC"/>
    <w:rsid w:val="00C359B1"/>
    <w:rsid w:val="00C367CB"/>
    <w:rsid w:val="00C36BAD"/>
    <w:rsid w:val="00C4001B"/>
    <w:rsid w:val="00C407D9"/>
    <w:rsid w:val="00C4234B"/>
    <w:rsid w:val="00C459D3"/>
    <w:rsid w:val="00C45D3C"/>
    <w:rsid w:val="00C46FA8"/>
    <w:rsid w:val="00C5117C"/>
    <w:rsid w:val="00C51199"/>
    <w:rsid w:val="00C51386"/>
    <w:rsid w:val="00C51BCB"/>
    <w:rsid w:val="00C531B9"/>
    <w:rsid w:val="00C544C7"/>
    <w:rsid w:val="00C55493"/>
    <w:rsid w:val="00C57B5A"/>
    <w:rsid w:val="00C60001"/>
    <w:rsid w:val="00C60E1E"/>
    <w:rsid w:val="00C612DC"/>
    <w:rsid w:val="00C62016"/>
    <w:rsid w:val="00C62A7E"/>
    <w:rsid w:val="00C62C6B"/>
    <w:rsid w:val="00C63588"/>
    <w:rsid w:val="00C639C4"/>
    <w:rsid w:val="00C64E36"/>
    <w:rsid w:val="00C65120"/>
    <w:rsid w:val="00C65F91"/>
    <w:rsid w:val="00C6626E"/>
    <w:rsid w:val="00C6643D"/>
    <w:rsid w:val="00C70AEA"/>
    <w:rsid w:val="00C712D1"/>
    <w:rsid w:val="00C72310"/>
    <w:rsid w:val="00C72871"/>
    <w:rsid w:val="00C73CE0"/>
    <w:rsid w:val="00C742B2"/>
    <w:rsid w:val="00C75001"/>
    <w:rsid w:val="00C7507C"/>
    <w:rsid w:val="00C76A13"/>
    <w:rsid w:val="00C77E91"/>
    <w:rsid w:val="00C81A96"/>
    <w:rsid w:val="00C826B1"/>
    <w:rsid w:val="00C82AC9"/>
    <w:rsid w:val="00C82CEB"/>
    <w:rsid w:val="00C83C2A"/>
    <w:rsid w:val="00C84154"/>
    <w:rsid w:val="00C84ADE"/>
    <w:rsid w:val="00C854C3"/>
    <w:rsid w:val="00C86270"/>
    <w:rsid w:val="00C86815"/>
    <w:rsid w:val="00C8696B"/>
    <w:rsid w:val="00C86C2E"/>
    <w:rsid w:val="00C8751A"/>
    <w:rsid w:val="00C87871"/>
    <w:rsid w:val="00C90A37"/>
    <w:rsid w:val="00C9137D"/>
    <w:rsid w:val="00C918F5"/>
    <w:rsid w:val="00C92138"/>
    <w:rsid w:val="00C922D7"/>
    <w:rsid w:val="00C94AFA"/>
    <w:rsid w:val="00C94C39"/>
    <w:rsid w:val="00C95905"/>
    <w:rsid w:val="00C973E9"/>
    <w:rsid w:val="00C975FC"/>
    <w:rsid w:val="00CA07C9"/>
    <w:rsid w:val="00CA0951"/>
    <w:rsid w:val="00CA101C"/>
    <w:rsid w:val="00CA1282"/>
    <w:rsid w:val="00CA1C71"/>
    <w:rsid w:val="00CA2822"/>
    <w:rsid w:val="00CA2D77"/>
    <w:rsid w:val="00CA2F49"/>
    <w:rsid w:val="00CA2FA6"/>
    <w:rsid w:val="00CA5A7A"/>
    <w:rsid w:val="00CA6515"/>
    <w:rsid w:val="00CA6750"/>
    <w:rsid w:val="00CA69E6"/>
    <w:rsid w:val="00CA78C9"/>
    <w:rsid w:val="00CA7A6C"/>
    <w:rsid w:val="00CA7A98"/>
    <w:rsid w:val="00CA7B60"/>
    <w:rsid w:val="00CB185D"/>
    <w:rsid w:val="00CB1AEC"/>
    <w:rsid w:val="00CB2304"/>
    <w:rsid w:val="00CB27E1"/>
    <w:rsid w:val="00CB2F72"/>
    <w:rsid w:val="00CB445B"/>
    <w:rsid w:val="00CB6549"/>
    <w:rsid w:val="00CB7047"/>
    <w:rsid w:val="00CB70C6"/>
    <w:rsid w:val="00CB74F6"/>
    <w:rsid w:val="00CC02D0"/>
    <w:rsid w:val="00CC14FF"/>
    <w:rsid w:val="00CC1D1C"/>
    <w:rsid w:val="00CC29A6"/>
    <w:rsid w:val="00CC2F26"/>
    <w:rsid w:val="00CC3899"/>
    <w:rsid w:val="00CC51B8"/>
    <w:rsid w:val="00CC5BD2"/>
    <w:rsid w:val="00CC6AC2"/>
    <w:rsid w:val="00CD014D"/>
    <w:rsid w:val="00CD08F5"/>
    <w:rsid w:val="00CD122B"/>
    <w:rsid w:val="00CD2072"/>
    <w:rsid w:val="00CD2AF1"/>
    <w:rsid w:val="00CD3125"/>
    <w:rsid w:val="00CD4723"/>
    <w:rsid w:val="00CD4BF6"/>
    <w:rsid w:val="00CD791B"/>
    <w:rsid w:val="00CE3A5A"/>
    <w:rsid w:val="00CE512D"/>
    <w:rsid w:val="00CE53F2"/>
    <w:rsid w:val="00CF052D"/>
    <w:rsid w:val="00CF7107"/>
    <w:rsid w:val="00CF76B9"/>
    <w:rsid w:val="00CF7CD4"/>
    <w:rsid w:val="00D0360D"/>
    <w:rsid w:val="00D04CB1"/>
    <w:rsid w:val="00D053E8"/>
    <w:rsid w:val="00D05C8A"/>
    <w:rsid w:val="00D0620D"/>
    <w:rsid w:val="00D073AA"/>
    <w:rsid w:val="00D07474"/>
    <w:rsid w:val="00D074B5"/>
    <w:rsid w:val="00D10369"/>
    <w:rsid w:val="00D10D12"/>
    <w:rsid w:val="00D117FA"/>
    <w:rsid w:val="00D11BB9"/>
    <w:rsid w:val="00D123DC"/>
    <w:rsid w:val="00D12BC3"/>
    <w:rsid w:val="00D13866"/>
    <w:rsid w:val="00D13971"/>
    <w:rsid w:val="00D151EB"/>
    <w:rsid w:val="00D15306"/>
    <w:rsid w:val="00D1546A"/>
    <w:rsid w:val="00D172E6"/>
    <w:rsid w:val="00D2119D"/>
    <w:rsid w:val="00D2213E"/>
    <w:rsid w:val="00D228C2"/>
    <w:rsid w:val="00D22E97"/>
    <w:rsid w:val="00D23675"/>
    <w:rsid w:val="00D240CF"/>
    <w:rsid w:val="00D248F3"/>
    <w:rsid w:val="00D24BA5"/>
    <w:rsid w:val="00D25023"/>
    <w:rsid w:val="00D25C19"/>
    <w:rsid w:val="00D25CB8"/>
    <w:rsid w:val="00D25E9B"/>
    <w:rsid w:val="00D26627"/>
    <w:rsid w:val="00D31FCF"/>
    <w:rsid w:val="00D320D1"/>
    <w:rsid w:val="00D32E1F"/>
    <w:rsid w:val="00D3354E"/>
    <w:rsid w:val="00D33B97"/>
    <w:rsid w:val="00D358AF"/>
    <w:rsid w:val="00D36697"/>
    <w:rsid w:val="00D36B30"/>
    <w:rsid w:val="00D36FC0"/>
    <w:rsid w:val="00D372E0"/>
    <w:rsid w:val="00D3740C"/>
    <w:rsid w:val="00D40993"/>
    <w:rsid w:val="00D40E30"/>
    <w:rsid w:val="00D41F0C"/>
    <w:rsid w:val="00D42257"/>
    <w:rsid w:val="00D42355"/>
    <w:rsid w:val="00D42A14"/>
    <w:rsid w:val="00D4325E"/>
    <w:rsid w:val="00D4458B"/>
    <w:rsid w:val="00D44A96"/>
    <w:rsid w:val="00D44F01"/>
    <w:rsid w:val="00D451BE"/>
    <w:rsid w:val="00D45601"/>
    <w:rsid w:val="00D4573E"/>
    <w:rsid w:val="00D45C1F"/>
    <w:rsid w:val="00D50B41"/>
    <w:rsid w:val="00D50D61"/>
    <w:rsid w:val="00D510BF"/>
    <w:rsid w:val="00D511AF"/>
    <w:rsid w:val="00D5182F"/>
    <w:rsid w:val="00D55761"/>
    <w:rsid w:val="00D56EFB"/>
    <w:rsid w:val="00D61547"/>
    <w:rsid w:val="00D61550"/>
    <w:rsid w:val="00D61F34"/>
    <w:rsid w:val="00D62073"/>
    <w:rsid w:val="00D620D7"/>
    <w:rsid w:val="00D62255"/>
    <w:rsid w:val="00D624B4"/>
    <w:rsid w:val="00D625B8"/>
    <w:rsid w:val="00D636BB"/>
    <w:rsid w:val="00D640E3"/>
    <w:rsid w:val="00D65859"/>
    <w:rsid w:val="00D65DDB"/>
    <w:rsid w:val="00D660DB"/>
    <w:rsid w:val="00D6792E"/>
    <w:rsid w:val="00D70529"/>
    <w:rsid w:val="00D717F2"/>
    <w:rsid w:val="00D73984"/>
    <w:rsid w:val="00D73D48"/>
    <w:rsid w:val="00D73E62"/>
    <w:rsid w:val="00D75818"/>
    <w:rsid w:val="00D75F6A"/>
    <w:rsid w:val="00D761C8"/>
    <w:rsid w:val="00D769F4"/>
    <w:rsid w:val="00D77A63"/>
    <w:rsid w:val="00D852A4"/>
    <w:rsid w:val="00D85C20"/>
    <w:rsid w:val="00D85F69"/>
    <w:rsid w:val="00D86051"/>
    <w:rsid w:val="00D86441"/>
    <w:rsid w:val="00D87148"/>
    <w:rsid w:val="00D87F63"/>
    <w:rsid w:val="00D9148D"/>
    <w:rsid w:val="00D9149D"/>
    <w:rsid w:val="00D922A9"/>
    <w:rsid w:val="00D932C5"/>
    <w:rsid w:val="00D933E0"/>
    <w:rsid w:val="00D94005"/>
    <w:rsid w:val="00D95649"/>
    <w:rsid w:val="00D95695"/>
    <w:rsid w:val="00D95800"/>
    <w:rsid w:val="00D9612D"/>
    <w:rsid w:val="00D9685E"/>
    <w:rsid w:val="00D971A5"/>
    <w:rsid w:val="00D97B61"/>
    <w:rsid w:val="00DA1B90"/>
    <w:rsid w:val="00DA1C14"/>
    <w:rsid w:val="00DA4398"/>
    <w:rsid w:val="00DA4A82"/>
    <w:rsid w:val="00DA5B0B"/>
    <w:rsid w:val="00DB00E0"/>
    <w:rsid w:val="00DB017D"/>
    <w:rsid w:val="00DB129D"/>
    <w:rsid w:val="00DB18B1"/>
    <w:rsid w:val="00DB3F76"/>
    <w:rsid w:val="00DB4C1B"/>
    <w:rsid w:val="00DB5AFF"/>
    <w:rsid w:val="00DB617A"/>
    <w:rsid w:val="00DB691D"/>
    <w:rsid w:val="00DB7160"/>
    <w:rsid w:val="00DB7DA2"/>
    <w:rsid w:val="00DC0887"/>
    <w:rsid w:val="00DC08D5"/>
    <w:rsid w:val="00DC0FDB"/>
    <w:rsid w:val="00DC1031"/>
    <w:rsid w:val="00DC4426"/>
    <w:rsid w:val="00DC5032"/>
    <w:rsid w:val="00DC587E"/>
    <w:rsid w:val="00DC5C16"/>
    <w:rsid w:val="00DC6FE6"/>
    <w:rsid w:val="00DC75AF"/>
    <w:rsid w:val="00DC7729"/>
    <w:rsid w:val="00DD017A"/>
    <w:rsid w:val="00DD1780"/>
    <w:rsid w:val="00DD21EF"/>
    <w:rsid w:val="00DD2599"/>
    <w:rsid w:val="00DD2ABC"/>
    <w:rsid w:val="00DD2F88"/>
    <w:rsid w:val="00DD3AEF"/>
    <w:rsid w:val="00DD3C23"/>
    <w:rsid w:val="00DD5E32"/>
    <w:rsid w:val="00DD7342"/>
    <w:rsid w:val="00DD7EFF"/>
    <w:rsid w:val="00DE004C"/>
    <w:rsid w:val="00DE0439"/>
    <w:rsid w:val="00DE0A64"/>
    <w:rsid w:val="00DE1419"/>
    <w:rsid w:val="00DE1A79"/>
    <w:rsid w:val="00DE1C25"/>
    <w:rsid w:val="00DE30FF"/>
    <w:rsid w:val="00DE335A"/>
    <w:rsid w:val="00DE4141"/>
    <w:rsid w:val="00DE46DE"/>
    <w:rsid w:val="00DE47A7"/>
    <w:rsid w:val="00DE6B32"/>
    <w:rsid w:val="00DF1E3B"/>
    <w:rsid w:val="00DF4557"/>
    <w:rsid w:val="00DF4B1F"/>
    <w:rsid w:val="00DF531C"/>
    <w:rsid w:val="00DF5485"/>
    <w:rsid w:val="00DF5949"/>
    <w:rsid w:val="00E0054B"/>
    <w:rsid w:val="00E01773"/>
    <w:rsid w:val="00E01F73"/>
    <w:rsid w:val="00E02B89"/>
    <w:rsid w:val="00E02DF0"/>
    <w:rsid w:val="00E057AE"/>
    <w:rsid w:val="00E05ACD"/>
    <w:rsid w:val="00E060D1"/>
    <w:rsid w:val="00E07B1B"/>
    <w:rsid w:val="00E10E9E"/>
    <w:rsid w:val="00E12D3A"/>
    <w:rsid w:val="00E1617E"/>
    <w:rsid w:val="00E17004"/>
    <w:rsid w:val="00E1704D"/>
    <w:rsid w:val="00E17228"/>
    <w:rsid w:val="00E179F0"/>
    <w:rsid w:val="00E20A44"/>
    <w:rsid w:val="00E20AAE"/>
    <w:rsid w:val="00E20B76"/>
    <w:rsid w:val="00E20FC1"/>
    <w:rsid w:val="00E20FD5"/>
    <w:rsid w:val="00E217DD"/>
    <w:rsid w:val="00E21F4F"/>
    <w:rsid w:val="00E2268A"/>
    <w:rsid w:val="00E25CC7"/>
    <w:rsid w:val="00E319C4"/>
    <w:rsid w:val="00E3255E"/>
    <w:rsid w:val="00E32E04"/>
    <w:rsid w:val="00E34634"/>
    <w:rsid w:val="00E3572D"/>
    <w:rsid w:val="00E362BF"/>
    <w:rsid w:val="00E37548"/>
    <w:rsid w:val="00E4052E"/>
    <w:rsid w:val="00E41A80"/>
    <w:rsid w:val="00E43931"/>
    <w:rsid w:val="00E43E13"/>
    <w:rsid w:val="00E43FAE"/>
    <w:rsid w:val="00E445B4"/>
    <w:rsid w:val="00E445F3"/>
    <w:rsid w:val="00E44B16"/>
    <w:rsid w:val="00E45955"/>
    <w:rsid w:val="00E46C88"/>
    <w:rsid w:val="00E46EE2"/>
    <w:rsid w:val="00E47049"/>
    <w:rsid w:val="00E47797"/>
    <w:rsid w:val="00E503D8"/>
    <w:rsid w:val="00E5088D"/>
    <w:rsid w:val="00E513CB"/>
    <w:rsid w:val="00E51808"/>
    <w:rsid w:val="00E524E6"/>
    <w:rsid w:val="00E542F4"/>
    <w:rsid w:val="00E54533"/>
    <w:rsid w:val="00E55A80"/>
    <w:rsid w:val="00E5651B"/>
    <w:rsid w:val="00E5788A"/>
    <w:rsid w:val="00E57C03"/>
    <w:rsid w:val="00E60447"/>
    <w:rsid w:val="00E6080B"/>
    <w:rsid w:val="00E60C30"/>
    <w:rsid w:val="00E6119F"/>
    <w:rsid w:val="00E615EF"/>
    <w:rsid w:val="00E62008"/>
    <w:rsid w:val="00E62B51"/>
    <w:rsid w:val="00E63466"/>
    <w:rsid w:val="00E6384B"/>
    <w:rsid w:val="00E638E4"/>
    <w:rsid w:val="00E65284"/>
    <w:rsid w:val="00E668B1"/>
    <w:rsid w:val="00E703F7"/>
    <w:rsid w:val="00E70D99"/>
    <w:rsid w:val="00E70DB7"/>
    <w:rsid w:val="00E714AA"/>
    <w:rsid w:val="00E71839"/>
    <w:rsid w:val="00E71DD2"/>
    <w:rsid w:val="00E7252C"/>
    <w:rsid w:val="00E73F2E"/>
    <w:rsid w:val="00E74B5A"/>
    <w:rsid w:val="00E76C55"/>
    <w:rsid w:val="00E77376"/>
    <w:rsid w:val="00E77509"/>
    <w:rsid w:val="00E834BD"/>
    <w:rsid w:val="00E84161"/>
    <w:rsid w:val="00E8461D"/>
    <w:rsid w:val="00E8609A"/>
    <w:rsid w:val="00E87A97"/>
    <w:rsid w:val="00E90071"/>
    <w:rsid w:val="00E909A1"/>
    <w:rsid w:val="00E90A1B"/>
    <w:rsid w:val="00E91B78"/>
    <w:rsid w:val="00E91CAA"/>
    <w:rsid w:val="00E9223F"/>
    <w:rsid w:val="00E93D6A"/>
    <w:rsid w:val="00E94698"/>
    <w:rsid w:val="00E94773"/>
    <w:rsid w:val="00E94AD1"/>
    <w:rsid w:val="00E94B8B"/>
    <w:rsid w:val="00E94C9D"/>
    <w:rsid w:val="00E95E1A"/>
    <w:rsid w:val="00E9798F"/>
    <w:rsid w:val="00EA00CB"/>
    <w:rsid w:val="00EA0EAD"/>
    <w:rsid w:val="00EA1092"/>
    <w:rsid w:val="00EA2087"/>
    <w:rsid w:val="00EA2721"/>
    <w:rsid w:val="00EA2A20"/>
    <w:rsid w:val="00EA3782"/>
    <w:rsid w:val="00EA4206"/>
    <w:rsid w:val="00EA4353"/>
    <w:rsid w:val="00EA6162"/>
    <w:rsid w:val="00EA6A41"/>
    <w:rsid w:val="00EA6C07"/>
    <w:rsid w:val="00EA6DB9"/>
    <w:rsid w:val="00EA7A7C"/>
    <w:rsid w:val="00EB1091"/>
    <w:rsid w:val="00EB19DB"/>
    <w:rsid w:val="00EB2541"/>
    <w:rsid w:val="00EB3FC6"/>
    <w:rsid w:val="00EB4562"/>
    <w:rsid w:val="00EB6D76"/>
    <w:rsid w:val="00EB788E"/>
    <w:rsid w:val="00EC0E4B"/>
    <w:rsid w:val="00EC1FCD"/>
    <w:rsid w:val="00EC2F8F"/>
    <w:rsid w:val="00EC35E0"/>
    <w:rsid w:val="00EC627F"/>
    <w:rsid w:val="00EC6E88"/>
    <w:rsid w:val="00EC7ADE"/>
    <w:rsid w:val="00EC7C39"/>
    <w:rsid w:val="00EC7CF2"/>
    <w:rsid w:val="00ED052F"/>
    <w:rsid w:val="00ED058F"/>
    <w:rsid w:val="00ED0A5B"/>
    <w:rsid w:val="00ED2AEA"/>
    <w:rsid w:val="00ED44CB"/>
    <w:rsid w:val="00ED471C"/>
    <w:rsid w:val="00ED4B7F"/>
    <w:rsid w:val="00ED6C6E"/>
    <w:rsid w:val="00ED7FE6"/>
    <w:rsid w:val="00EE0CB1"/>
    <w:rsid w:val="00EE1411"/>
    <w:rsid w:val="00EE282F"/>
    <w:rsid w:val="00EE3F54"/>
    <w:rsid w:val="00EE428B"/>
    <w:rsid w:val="00EE4EB5"/>
    <w:rsid w:val="00EE706B"/>
    <w:rsid w:val="00EE7FDB"/>
    <w:rsid w:val="00EF20D8"/>
    <w:rsid w:val="00EF2227"/>
    <w:rsid w:val="00EF4878"/>
    <w:rsid w:val="00EF63D5"/>
    <w:rsid w:val="00EF6964"/>
    <w:rsid w:val="00EF79DF"/>
    <w:rsid w:val="00F00741"/>
    <w:rsid w:val="00F00822"/>
    <w:rsid w:val="00F028FD"/>
    <w:rsid w:val="00F03BDF"/>
    <w:rsid w:val="00F03E99"/>
    <w:rsid w:val="00F04021"/>
    <w:rsid w:val="00F04086"/>
    <w:rsid w:val="00F0424D"/>
    <w:rsid w:val="00F047DC"/>
    <w:rsid w:val="00F052C5"/>
    <w:rsid w:val="00F0544C"/>
    <w:rsid w:val="00F0698F"/>
    <w:rsid w:val="00F06E5A"/>
    <w:rsid w:val="00F06E8C"/>
    <w:rsid w:val="00F070DC"/>
    <w:rsid w:val="00F07E98"/>
    <w:rsid w:val="00F13B6A"/>
    <w:rsid w:val="00F14430"/>
    <w:rsid w:val="00F14845"/>
    <w:rsid w:val="00F14D6B"/>
    <w:rsid w:val="00F156B8"/>
    <w:rsid w:val="00F15877"/>
    <w:rsid w:val="00F15B1A"/>
    <w:rsid w:val="00F17E81"/>
    <w:rsid w:val="00F209F6"/>
    <w:rsid w:val="00F21EC8"/>
    <w:rsid w:val="00F21F13"/>
    <w:rsid w:val="00F2248A"/>
    <w:rsid w:val="00F2256B"/>
    <w:rsid w:val="00F237C6"/>
    <w:rsid w:val="00F25C96"/>
    <w:rsid w:val="00F263EB"/>
    <w:rsid w:val="00F26BB4"/>
    <w:rsid w:val="00F31262"/>
    <w:rsid w:val="00F314F1"/>
    <w:rsid w:val="00F31C0E"/>
    <w:rsid w:val="00F337EB"/>
    <w:rsid w:val="00F364DF"/>
    <w:rsid w:val="00F37B15"/>
    <w:rsid w:val="00F37DBE"/>
    <w:rsid w:val="00F4019B"/>
    <w:rsid w:val="00F41694"/>
    <w:rsid w:val="00F42F4C"/>
    <w:rsid w:val="00F436ED"/>
    <w:rsid w:val="00F441BC"/>
    <w:rsid w:val="00F443D8"/>
    <w:rsid w:val="00F44B93"/>
    <w:rsid w:val="00F44BDC"/>
    <w:rsid w:val="00F44C81"/>
    <w:rsid w:val="00F461FC"/>
    <w:rsid w:val="00F465A4"/>
    <w:rsid w:val="00F46F7B"/>
    <w:rsid w:val="00F50BA7"/>
    <w:rsid w:val="00F51542"/>
    <w:rsid w:val="00F51659"/>
    <w:rsid w:val="00F52944"/>
    <w:rsid w:val="00F52F1B"/>
    <w:rsid w:val="00F53306"/>
    <w:rsid w:val="00F5473B"/>
    <w:rsid w:val="00F54AA9"/>
    <w:rsid w:val="00F5625C"/>
    <w:rsid w:val="00F568C2"/>
    <w:rsid w:val="00F56B27"/>
    <w:rsid w:val="00F575E7"/>
    <w:rsid w:val="00F57A33"/>
    <w:rsid w:val="00F601EA"/>
    <w:rsid w:val="00F61073"/>
    <w:rsid w:val="00F623DD"/>
    <w:rsid w:val="00F64787"/>
    <w:rsid w:val="00F649C1"/>
    <w:rsid w:val="00F650B1"/>
    <w:rsid w:val="00F66BDF"/>
    <w:rsid w:val="00F66BEC"/>
    <w:rsid w:val="00F71954"/>
    <w:rsid w:val="00F72AF5"/>
    <w:rsid w:val="00F74B7A"/>
    <w:rsid w:val="00F75245"/>
    <w:rsid w:val="00F7729B"/>
    <w:rsid w:val="00F83CEB"/>
    <w:rsid w:val="00F843A9"/>
    <w:rsid w:val="00F8440D"/>
    <w:rsid w:val="00F846FB"/>
    <w:rsid w:val="00F8695D"/>
    <w:rsid w:val="00F87DB5"/>
    <w:rsid w:val="00F91844"/>
    <w:rsid w:val="00F9222D"/>
    <w:rsid w:val="00F9339F"/>
    <w:rsid w:val="00F939DF"/>
    <w:rsid w:val="00F93D43"/>
    <w:rsid w:val="00F94364"/>
    <w:rsid w:val="00F943EF"/>
    <w:rsid w:val="00F95ED6"/>
    <w:rsid w:val="00FA0AC7"/>
    <w:rsid w:val="00FA0AF7"/>
    <w:rsid w:val="00FA0B72"/>
    <w:rsid w:val="00FA0DC6"/>
    <w:rsid w:val="00FA2310"/>
    <w:rsid w:val="00FA2383"/>
    <w:rsid w:val="00FA23AA"/>
    <w:rsid w:val="00FA33FF"/>
    <w:rsid w:val="00FA3AC5"/>
    <w:rsid w:val="00FA4301"/>
    <w:rsid w:val="00FA4982"/>
    <w:rsid w:val="00FA4EE7"/>
    <w:rsid w:val="00FA5161"/>
    <w:rsid w:val="00FA638E"/>
    <w:rsid w:val="00FA68D0"/>
    <w:rsid w:val="00FA734E"/>
    <w:rsid w:val="00FB05EE"/>
    <w:rsid w:val="00FB0BAC"/>
    <w:rsid w:val="00FB1AF8"/>
    <w:rsid w:val="00FB2222"/>
    <w:rsid w:val="00FB4EDA"/>
    <w:rsid w:val="00FB53A5"/>
    <w:rsid w:val="00FB6380"/>
    <w:rsid w:val="00FB6386"/>
    <w:rsid w:val="00FB68AF"/>
    <w:rsid w:val="00FB6D30"/>
    <w:rsid w:val="00FB70F9"/>
    <w:rsid w:val="00FC096C"/>
    <w:rsid w:val="00FC2D63"/>
    <w:rsid w:val="00FC2E42"/>
    <w:rsid w:val="00FC31CD"/>
    <w:rsid w:val="00FC41EA"/>
    <w:rsid w:val="00FC4E6A"/>
    <w:rsid w:val="00FC51A8"/>
    <w:rsid w:val="00FC55BB"/>
    <w:rsid w:val="00FC582C"/>
    <w:rsid w:val="00FC61C3"/>
    <w:rsid w:val="00FD13C2"/>
    <w:rsid w:val="00FD2773"/>
    <w:rsid w:val="00FD5319"/>
    <w:rsid w:val="00FD5570"/>
    <w:rsid w:val="00FD56C6"/>
    <w:rsid w:val="00FD59F4"/>
    <w:rsid w:val="00FD5F05"/>
    <w:rsid w:val="00FD65AB"/>
    <w:rsid w:val="00FD7A6F"/>
    <w:rsid w:val="00FE18B3"/>
    <w:rsid w:val="00FE22D8"/>
    <w:rsid w:val="00FE346C"/>
    <w:rsid w:val="00FE4352"/>
    <w:rsid w:val="00FE579E"/>
    <w:rsid w:val="00FE6405"/>
    <w:rsid w:val="00FE78C8"/>
    <w:rsid w:val="00FF07D7"/>
    <w:rsid w:val="00FF1F4B"/>
    <w:rsid w:val="00FF3182"/>
    <w:rsid w:val="00FF3470"/>
    <w:rsid w:val="00FF39E7"/>
    <w:rsid w:val="00FF4FAE"/>
    <w:rsid w:val="00FF50B9"/>
    <w:rsid w:val="00FF5B62"/>
    <w:rsid w:val="00FF5CF4"/>
    <w:rsid w:val="00FF7174"/>
    <w:rsid w:val="00FF7945"/>
    <w:rsid w:val="00FF7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4B51F"/>
  <w15:chartTrackingRefBased/>
  <w15:docId w15:val="{8B2D1B54-4B43-484D-97CD-5AAF2805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AD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AE2B5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E2B5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E2B5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E2B5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E2B5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E2B5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E2B5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E2B5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E2B5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2B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2B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2B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2B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2B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2B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2B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2B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2B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2B5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E2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2B5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E2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2B59"/>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AE2B59"/>
    <w:rPr>
      <w:i/>
      <w:iCs/>
      <w:color w:val="404040" w:themeColor="text1" w:themeTint="BF"/>
    </w:rPr>
  </w:style>
  <w:style w:type="paragraph" w:styleId="a9">
    <w:name w:val="List Paragraph"/>
    <w:basedOn w:val="a"/>
    <w:uiPriority w:val="34"/>
    <w:qFormat/>
    <w:rsid w:val="00AE2B59"/>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AE2B59"/>
    <w:rPr>
      <w:i/>
      <w:iCs/>
      <w:color w:val="0F4761" w:themeColor="accent1" w:themeShade="BF"/>
    </w:rPr>
  </w:style>
  <w:style w:type="paragraph" w:styleId="22">
    <w:name w:val="Intense Quote"/>
    <w:basedOn w:val="a"/>
    <w:next w:val="a"/>
    <w:link w:val="23"/>
    <w:uiPriority w:val="30"/>
    <w:qFormat/>
    <w:rsid w:val="00AE2B5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AE2B59"/>
    <w:rPr>
      <w:i/>
      <w:iCs/>
      <w:color w:val="0F4761" w:themeColor="accent1" w:themeShade="BF"/>
    </w:rPr>
  </w:style>
  <w:style w:type="character" w:styleId="24">
    <w:name w:val="Intense Reference"/>
    <w:basedOn w:val="a0"/>
    <w:uiPriority w:val="32"/>
    <w:qFormat/>
    <w:rsid w:val="00AE2B59"/>
    <w:rPr>
      <w:b/>
      <w:bCs/>
      <w:smallCaps/>
      <w:color w:val="0F4761" w:themeColor="accent1" w:themeShade="BF"/>
      <w:spacing w:val="5"/>
    </w:rPr>
  </w:style>
  <w:style w:type="character" w:styleId="aa">
    <w:name w:val="Hyperlink"/>
    <w:basedOn w:val="a0"/>
    <w:uiPriority w:val="99"/>
    <w:unhideWhenUsed/>
    <w:rsid w:val="001C52E4"/>
    <w:rPr>
      <w:color w:val="0000FF"/>
      <w:u w:val="single"/>
    </w:rPr>
  </w:style>
  <w:style w:type="character" w:styleId="ab">
    <w:name w:val="FollowedHyperlink"/>
    <w:basedOn w:val="a0"/>
    <w:uiPriority w:val="99"/>
    <w:semiHidden/>
    <w:unhideWhenUsed/>
    <w:rsid w:val="001C52E4"/>
    <w:rPr>
      <w:color w:val="96607D" w:themeColor="followedHyperlink"/>
      <w:u w:val="single"/>
    </w:rPr>
  </w:style>
  <w:style w:type="paragraph" w:styleId="Web">
    <w:name w:val="Normal (Web)"/>
    <w:basedOn w:val="a"/>
    <w:uiPriority w:val="99"/>
    <w:semiHidden/>
    <w:unhideWhenUsed/>
    <w:rsid w:val="00663A3B"/>
    <w:rPr>
      <w:rFonts w:ascii="Times New Roman" w:hAnsi="Times New Roman" w:cs="Times New Roman"/>
      <w:sz w:val="24"/>
      <w:szCs w:val="24"/>
    </w:rPr>
  </w:style>
  <w:style w:type="paragraph" w:styleId="ac">
    <w:name w:val="Date"/>
    <w:basedOn w:val="a"/>
    <w:next w:val="a"/>
    <w:link w:val="ad"/>
    <w:uiPriority w:val="99"/>
    <w:semiHidden/>
    <w:unhideWhenUsed/>
    <w:rsid w:val="005835F5"/>
  </w:style>
  <w:style w:type="character" w:customStyle="1" w:styleId="ad">
    <w:name w:val="日付 (文字)"/>
    <w:basedOn w:val="a0"/>
    <w:link w:val="ac"/>
    <w:uiPriority w:val="99"/>
    <w:semiHidden/>
    <w:rsid w:val="005835F5"/>
    <w:rPr>
      <w:sz w:val="21"/>
      <w:szCs w:val="22"/>
      <w14:ligatures w14:val="none"/>
    </w:rPr>
  </w:style>
  <w:style w:type="paragraph" w:styleId="ae">
    <w:name w:val="header"/>
    <w:basedOn w:val="a"/>
    <w:link w:val="af"/>
    <w:uiPriority w:val="99"/>
    <w:unhideWhenUsed/>
    <w:rsid w:val="0072400C"/>
    <w:pPr>
      <w:tabs>
        <w:tab w:val="center" w:pos="4252"/>
        <w:tab w:val="right" w:pos="8504"/>
      </w:tabs>
      <w:snapToGrid w:val="0"/>
    </w:pPr>
  </w:style>
  <w:style w:type="character" w:customStyle="1" w:styleId="af">
    <w:name w:val="ヘッダー (文字)"/>
    <w:basedOn w:val="a0"/>
    <w:link w:val="ae"/>
    <w:uiPriority w:val="99"/>
    <w:rsid w:val="0072400C"/>
    <w:rPr>
      <w:sz w:val="21"/>
      <w:szCs w:val="22"/>
      <w14:ligatures w14:val="none"/>
    </w:rPr>
  </w:style>
  <w:style w:type="paragraph" w:styleId="af0">
    <w:name w:val="footer"/>
    <w:basedOn w:val="a"/>
    <w:link w:val="af1"/>
    <w:uiPriority w:val="99"/>
    <w:unhideWhenUsed/>
    <w:rsid w:val="0072400C"/>
    <w:pPr>
      <w:tabs>
        <w:tab w:val="center" w:pos="4252"/>
        <w:tab w:val="right" w:pos="8504"/>
      </w:tabs>
      <w:snapToGrid w:val="0"/>
    </w:pPr>
  </w:style>
  <w:style w:type="character" w:customStyle="1" w:styleId="af1">
    <w:name w:val="フッター (文字)"/>
    <w:basedOn w:val="a0"/>
    <w:link w:val="af0"/>
    <w:uiPriority w:val="99"/>
    <w:rsid w:val="0072400C"/>
    <w:rPr>
      <w:sz w:val="21"/>
      <w:szCs w:val="22"/>
      <w14:ligatures w14:val="none"/>
    </w:rPr>
  </w:style>
  <w:style w:type="character" w:styleId="af2">
    <w:name w:val="Unresolved Mention"/>
    <w:basedOn w:val="a0"/>
    <w:uiPriority w:val="99"/>
    <w:semiHidden/>
    <w:unhideWhenUsed/>
    <w:rsid w:val="00507903"/>
    <w:rPr>
      <w:color w:val="605E5C"/>
      <w:shd w:val="clear" w:color="auto" w:fill="E1DFDD"/>
    </w:rPr>
  </w:style>
  <w:style w:type="character" w:styleId="af3">
    <w:name w:val="Strong"/>
    <w:basedOn w:val="a0"/>
    <w:uiPriority w:val="22"/>
    <w:qFormat/>
    <w:rsid w:val="00CD79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30540">
      <w:bodyDiv w:val="1"/>
      <w:marLeft w:val="0"/>
      <w:marRight w:val="0"/>
      <w:marTop w:val="0"/>
      <w:marBottom w:val="0"/>
      <w:divBdr>
        <w:top w:val="none" w:sz="0" w:space="0" w:color="auto"/>
        <w:left w:val="none" w:sz="0" w:space="0" w:color="auto"/>
        <w:bottom w:val="none" w:sz="0" w:space="0" w:color="auto"/>
        <w:right w:val="none" w:sz="0" w:space="0" w:color="auto"/>
      </w:divBdr>
      <w:divsChild>
        <w:div w:id="1224829633">
          <w:marLeft w:val="375"/>
          <w:marRight w:val="0"/>
          <w:marTop w:val="0"/>
          <w:marBottom w:val="0"/>
          <w:divBdr>
            <w:top w:val="none" w:sz="0" w:space="0" w:color="auto"/>
            <w:left w:val="none" w:sz="0" w:space="0" w:color="auto"/>
            <w:bottom w:val="none" w:sz="0" w:space="0" w:color="auto"/>
            <w:right w:val="none" w:sz="0" w:space="0" w:color="auto"/>
          </w:divBdr>
        </w:div>
      </w:divsChild>
    </w:div>
    <w:div w:id="1162433307">
      <w:bodyDiv w:val="1"/>
      <w:marLeft w:val="0"/>
      <w:marRight w:val="0"/>
      <w:marTop w:val="0"/>
      <w:marBottom w:val="0"/>
      <w:divBdr>
        <w:top w:val="none" w:sz="0" w:space="0" w:color="auto"/>
        <w:left w:val="none" w:sz="0" w:space="0" w:color="auto"/>
        <w:bottom w:val="none" w:sz="0" w:space="0" w:color="auto"/>
        <w:right w:val="none" w:sz="0" w:space="0" w:color="auto"/>
      </w:divBdr>
    </w:div>
    <w:div w:id="1501920091">
      <w:bodyDiv w:val="1"/>
      <w:marLeft w:val="0"/>
      <w:marRight w:val="0"/>
      <w:marTop w:val="0"/>
      <w:marBottom w:val="0"/>
      <w:divBdr>
        <w:top w:val="none" w:sz="0" w:space="0" w:color="auto"/>
        <w:left w:val="none" w:sz="0" w:space="0" w:color="auto"/>
        <w:bottom w:val="none" w:sz="0" w:space="0" w:color="auto"/>
        <w:right w:val="none" w:sz="0" w:space="0" w:color="auto"/>
      </w:divBdr>
    </w:div>
    <w:div w:id="164496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FI-rk1er" TargetMode="External"/><Relationship Id="rId13" Type="http://schemas.openxmlformats.org/officeDocument/2006/relationships/hyperlink" Target="https://www.city.nakagawa.lg.jp/soshiki/39/sukeju-ru.html" TargetMode="External"/><Relationship Id="rId3" Type="http://schemas.openxmlformats.org/officeDocument/2006/relationships/settings" Target="settings.xml"/><Relationship Id="rId7" Type="http://schemas.openxmlformats.org/officeDocument/2006/relationships/hyperlink" Target="https://pfinews.com/" TargetMode="External"/><Relationship Id="rId12" Type="http://schemas.openxmlformats.org/officeDocument/2006/relationships/hyperlink" Target="https://www.vill.hakuba.lg.jp/gyosei/keikan_kankyo_kanko/kanko/shinhappouikesannsou/1269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sayama.saitama.jp/shisei/gyouseikeiei/PFI/sapio/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okayama-eri.or.jp/02000seminar_lecture/seminar_0610.pdf" TargetMode="External"/><Relationship Id="rId4" Type="http://schemas.openxmlformats.org/officeDocument/2006/relationships/webSettings" Target="webSettings.xml"/><Relationship Id="rId9" Type="http://schemas.openxmlformats.org/officeDocument/2006/relationships/hyperlink" Target="https://www.city.nago.okinawa.jp/articles/2022050900046/" TargetMode="External"/><Relationship Id="rId14" Type="http://schemas.openxmlformats.org/officeDocument/2006/relationships/hyperlink" Target="https://lfb.mof.go.jp/kantou/kanzai/pfi/pagekt_cnt_2024071800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1385</Words>
  <Characters>7899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良知 伊庭</dc:creator>
  <cp:keywords/>
  <dc:description/>
  <cp:lastModifiedBy>久美 山本</cp:lastModifiedBy>
  <cp:revision>4</cp:revision>
  <dcterms:created xsi:type="dcterms:W3CDTF">2025-06-01T21:42:00Z</dcterms:created>
  <dcterms:modified xsi:type="dcterms:W3CDTF">2025-06-01T21:48:00Z</dcterms:modified>
</cp:coreProperties>
</file>